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2983"/>
        <w:gridCol w:w="3672"/>
      </w:tblGrid>
      <w:tr w:rsidR="006C2D64" w14:paraId="29A6E3BC" w14:textId="77777777">
        <w:trPr>
          <w:trHeight w:val="1131"/>
        </w:trPr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D774CE" w14:textId="76181840" w:rsidR="006C2D64" w:rsidRDefault="00AA233F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5674AA9" wp14:editId="04BD52A6">
                  <wp:simplePos x="0" y="0"/>
                  <wp:positionH relativeFrom="margin">
                    <wp:posOffset>63500</wp:posOffset>
                  </wp:positionH>
                  <wp:positionV relativeFrom="paragraph">
                    <wp:posOffset>-65405</wp:posOffset>
                  </wp:positionV>
                  <wp:extent cx="1727200" cy="843915"/>
                  <wp:effectExtent l="0" t="0" r="6350" b="0"/>
                  <wp:wrapTight wrapText="bothSides">
                    <wp:wrapPolygon edited="0">
                      <wp:start x="0" y="0"/>
                      <wp:lineTo x="0" y="20966"/>
                      <wp:lineTo x="21441" y="20966"/>
                      <wp:lineTo x="21441" y="0"/>
                      <wp:lineTo x="0" y="0"/>
                    </wp:wrapPolygon>
                  </wp:wrapTight>
                  <wp:docPr id="1020155519" name="Picture 1020155519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2" descr="A picture containing text, clipart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0" cy="84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D27C" w14:textId="77777777" w:rsidR="00180945" w:rsidRDefault="00180945">
            <w:pPr>
              <w:pStyle w:val="TableText"/>
              <w:jc w:val="center"/>
              <w:rPr>
                <w:rFonts w:cs="Arial"/>
                <w:b/>
                <w:sz w:val="18"/>
                <w:lang w:val="en-CA"/>
              </w:rPr>
            </w:pPr>
            <w:r>
              <w:rPr>
                <w:rFonts w:cs="Arial"/>
                <w:b/>
                <w:sz w:val="18"/>
                <w:lang w:val="en-CA"/>
              </w:rPr>
              <w:t>FACILITIES</w:t>
            </w:r>
          </w:p>
          <w:p w14:paraId="119FBC1C" w14:textId="77777777" w:rsidR="006C2D64" w:rsidRDefault="004D6ACC">
            <w:pPr>
              <w:pStyle w:val="TableText"/>
              <w:jc w:val="center"/>
              <w:rPr>
                <w:rFonts w:cs="Arial"/>
                <w:b/>
                <w:sz w:val="18"/>
                <w:lang w:val="en-CA"/>
              </w:rPr>
            </w:pPr>
            <w:r>
              <w:rPr>
                <w:rFonts w:cs="Arial"/>
                <w:b/>
                <w:sz w:val="18"/>
                <w:lang w:val="en-CA"/>
              </w:rPr>
              <w:t xml:space="preserve">NOTICE OF </w:t>
            </w:r>
            <w:r w:rsidR="00882D4B">
              <w:rPr>
                <w:rFonts w:cs="Arial"/>
                <w:b/>
                <w:sz w:val="18"/>
                <w:lang w:val="en-CA"/>
              </w:rPr>
              <w:t xml:space="preserve">TEMPORARY </w:t>
            </w:r>
            <w:r w:rsidR="00A22959">
              <w:rPr>
                <w:rFonts w:cs="Arial"/>
                <w:b/>
                <w:sz w:val="18"/>
                <w:lang w:val="en-CA"/>
              </w:rPr>
              <w:t>FLAR</w:t>
            </w:r>
            <w:r w:rsidR="00882D4B">
              <w:rPr>
                <w:rFonts w:cs="Arial"/>
                <w:b/>
                <w:sz w:val="18"/>
                <w:lang w:val="en-CA"/>
              </w:rPr>
              <w:t>ING / INCINERATING</w:t>
            </w:r>
          </w:p>
          <w:p w14:paraId="14B081AF" w14:textId="77777777" w:rsidR="004E44DF" w:rsidRPr="004E44DF" w:rsidRDefault="00807913" w:rsidP="004E44DF">
            <w:pPr>
              <w:jc w:val="center"/>
              <w:rPr>
                <w:rFonts w:eastAsia="Calibri"/>
                <w:sz w:val="16"/>
                <w:szCs w:val="16"/>
                <w:lang w:val="en-CA"/>
              </w:rPr>
            </w:pPr>
            <w:r w:rsidRPr="00011041">
              <w:rPr>
                <w:rFonts w:eastAsia="Calibri"/>
                <w:sz w:val="16"/>
                <w:szCs w:val="16"/>
                <w:lang w:val="en-CA"/>
              </w:rPr>
              <w:t>Physical Address: 6534 Airport Road,</w:t>
            </w:r>
            <w:r w:rsidRPr="00011041">
              <w:rPr>
                <w:rFonts w:eastAsia="Calibri"/>
                <w:sz w:val="16"/>
                <w:szCs w:val="16"/>
                <w:lang w:val="en-CA"/>
              </w:rPr>
              <w:br/>
              <w:t>Fort St. John, B.C.</w:t>
            </w:r>
            <w:r w:rsidR="00BE4ABE">
              <w:rPr>
                <w:rFonts w:eastAsia="Calibri"/>
                <w:sz w:val="16"/>
                <w:szCs w:val="16"/>
                <w:lang w:val="en-CA"/>
              </w:rPr>
              <w:t xml:space="preserve"> </w:t>
            </w:r>
            <w:r w:rsidR="00BE4ABE" w:rsidRPr="00BE4ABE">
              <w:rPr>
                <w:rFonts w:eastAsia="Calibri"/>
                <w:sz w:val="16"/>
                <w:szCs w:val="16"/>
                <w:lang w:val="en-CA"/>
              </w:rPr>
              <w:t>V1J 4M6</w:t>
            </w:r>
            <w:r w:rsidRPr="00011041">
              <w:rPr>
                <w:rFonts w:eastAsia="Calibri"/>
                <w:sz w:val="16"/>
                <w:szCs w:val="16"/>
                <w:lang w:val="en-CA"/>
              </w:rPr>
              <w:br/>
              <w:t xml:space="preserve">Mailing Address: </w:t>
            </w:r>
            <w:r w:rsidR="004E44DF" w:rsidRPr="004E44DF">
              <w:rPr>
                <w:rFonts w:eastAsia="Calibri"/>
                <w:sz w:val="16"/>
                <w:szCs w:val="16"/>
                <w:lang w:val="en-CA"/>
              </w:rPr>
              <w:t>6534 – 100</w:t>
            </w:r>
            <w:r w:rsidR="004E44DF" w:rsidRPr="004E44DF">
              <w:rPr>
                <w:rFonts w:eastAsia="Calibri"/>
                <w:sz w:val="16"/>
                <w:szCs w:val="16"/>
                <w:vertAlign w:val="superscript"/>
                <w:lang w:val="en-CA"/>
              </w:rPr>
              <w:t>th</w:t>
            </w:r>
            <w:r w:rsidR="004E44DF" w:rsidRPr="004E44DF">
              <w:rPr>
                <w:rFonts w:eastAsia="Calibri"/>
                <w:sz w:val="16"/>
                <w:szCs w:val="16"/>
                <w:lang w:val="en-CA"/>
              </w:rPr>
              <w:t xml:space="preserve"> Ave.</w:t>
            </w:r>
          </w:p>
          <w:p w14:paraId="38004894" w14:textId="5FBA9116" w:rsidR="00807913" w:rsidRPr="00011041" w:rsidRDefault="00807913" w:rsidP="00807913">
            <w:pPr>
              <w:jc w:val="center"/>
              <w:rPr>
                <w:rFonts w:eastAsia="Calibri"/>
                <w:sz w:val="16"/>
                <w:szCs w:val="16"/>
                <w:lang w:val="en-CA"/>
              </w:rPr>
            </w:pPr>
            <w:r w:rsidRPr="00011041">
              <w:rPr>
                <w:rFonts w:eastAsia="Calibri"/>
                <w:sz w:val="16"/>
                <w:szCs w:val="16"/>
                <w:lang w:val="en-CA"/>
              </w:rPr>
              <w:t xml:space="preserve"> Fort St. John, B.C. V1J </w:t>
            </w:r>
            <w:r w:rsidR="004E44DF">
              <w:rPr>
                <w:rFonts w:eastAsia="Calibri"/>
                <w:sz w:val="16"/>
                <w:szCs w:val="16"/>
                <w:lang w:val="en-CA"/>
              </w:rPr>
              <w:t>8C5</w:t>
            </w:r>
            <w:r w:rsidRPr="00011041">
              <w:rPr>
                <w:rFonts w:eastAsia="Calibri"/>
                <w:sz w:val="16"/>
                <w:szCs w:val="16"/>
                <w:lang w:val="en-CA"/>
              </w:rPr>
              <w:br/>
              <w:t>Phone: (250) 794-5200</w:t>
            </w:r>
          </w:p>
          <w:p w14:paraId="7DED1766" w14:textId="77777777" w:rsidR="006C2D64" w:rsidRDefault="006C2D64">
            <w:pPr>
              <w:pStyle w:val="TableText"/>
              <w:jc w:val="center"/>
              <w:rPr>
                <w:rFonts w:cs="Arial"/>
                <w:szCs w:val="14"/>
              </w:rPr>
            </w:pPr>
          </w:p>
        </w:tc>
        <w:tc>
          <w:tcPr>
            <w:tcW w:w="3672" w:type="dxa"/>
            <w:tcBorders>
              <w:left w:val="single" w:sz="4" w:space="0" w:color="auto"/>
            </w:tcBorders>
            <w:shd w:val="solid" w:color="C2D69B" w:fill="auto"/>
            <w:vAlign w:val="center"/>
          </w:tcPr>
          <w:p w14:paraId="0BA7A8C2" w14:textId="77777777" w:rsidR="006C2D64" w:rsidRDefault="006C2D64">
            <w:pPr>
              <w:jc w:val="center"/>
              <w:rPr>
                <w:rFonts w:ascii="Arial" w:hAnsi="Arial" w:cs="Arial"/>
              </w:rPr>
            </w:pPr>
          </w:p>
          <w:p w14:paraId="3A01C1F7" w14:textId="77777777" w:rsidR="006C2D64" w:rsidRDefault="006C2D64">
            <w:pPr>
              <w:jc w:val="center"/>
              <w:rPr>
                <w:rFonts w:ascii="Arial" w:hAnsi="Arial" w:cs="Arial"/>
              </w:rPr>
            </w:pPr>
          </w:p>
          <w:p w14:paraId="707AF001" w14:textId="77777777" w:rsidR="006C2D64" w:rsidRDefault="006C2D64">
            <w:pPr>
              <w:jc w:val="center"/>
              <w:rPr>
                <w:rFonts w:ascii="Arial" w:hAnsi="Arial" w:cs="Arial"/>
              </w:rPr>
            </w:pPr>
          </w:p>
          <w:p w14:paraId="375636F2" w14:textId="77777777" w:rsidR="006C2D64" w:rsidRDefault="006C2D64">
            <w:pPr>
              <w:jc w:val="center"/>
              <w:rPr>
                <w:rFonts w:ascii="Arial" w:hAnsi="Arial" w:cs="Arial"/>
              </w:rPr>
            </w:pPr>
          </w:p>
          <w:p w14:paraId="0186C101" w14:textId="77777777" w:rsidR="006C2D64" w:rsidRDefault="004D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Received</w:t>
            </w:r>
          </w:p>
        </w:tc>
      </w:tr>
    </w:tbl>
    <w:p w14:paraId="027B68C3" w14:textId="77777777" w:rsidR="006C2D64" w:rsidRDefault="006C2D64" w:rsidP="00C84A28">
      <w:pPr>
        <w:ind w:right="-385"/>
        <w:jc w:val="right"/>
        <w:rPr>
          <w:rFonts w:ascii="Arial" w:hAnsi="Arial" w:cs="Arial"/>
          <w:sz w:val="16"/>
          <w:szCs w:val="16"/>
        </w:rPr>
      </w:pPr>
    </w:p>
    <w:p w14:paraId="536EA810" w14:textId="77777777" w:rsidR="006C2D64" w:rsidRDefault="004D6ACC" w:rsidP="00C84A28">
      <w:pPr>
        <w:ind w:right="-385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THIS IS AN AUDITABLE DOCUMENT</w:t>
      </w:r>
    </w:p>
    <w:p w14:paraId="57325E3E" w14:textId="77777777" w:rsidR="00C84A28" w:rsidRDefault="00C84A28" w:rsidP="00C84A28">
      <w:pPr>
        <w:ind w:right="-385"/>
        <w:jc w:val="right"/>
        <w:rPr>
          <w:rFonts w:ascii="Arial" w:hAnsi="Arial" w:cs="Arial"/>
          <w:sz w:val="16"/>
          <w:szCs w:val="16"/>
        </w:rPr>
      </w:pPr>
    </w:p>
    <w:tbl>
      <w:tblPr>
        <w:tblW w:w="110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23"/>
        <w:gridCol w:w="1126"/>
        <w:gridCol w:w="286"/>
        <w:gridCol w:w="841"/>
        <w:gridCol w:w="443"/>
        <w:gridCol w:w="829"/>
        <w:gridCol w:w="1001"/>
        <w:gridCol w:w="142"/>
        <w:gridCol w:w="129"/>
        <w:gridCol w:w="424"/>
        <w:gridCol w:w="2543"/>
        <w:gridCol w:w="475"/>
      </w:tblGrid>
      <w:tr w:rsidR="006C2D64" w:rsidRPr="007F3BF4" w14:paraId="5E76567C" w14:textId="77777777" w:rsidTr="00B37B15">
        <w:trPr>
          <w:trHeight w:val="288"/>
        </w:trPr>
        <w:tc>
          <w:tcPr>
            <w:tcW w:w="11062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566350" w14:textId="20B919F8" w:rsidR="006C2D64" w:rsidRDefault="004D6ACC" w:rsidP="007D0460">
            <w:pPr>
              <w:rPr>
                <w:rFonts w:ascii="Arial" w:hAnsi="Arial" w:cs="Arial"/>
                <w:b/>
                <w:sz w:val="20"/>
              </w:rPr>
            </w:pPr>
            <w:r w:rsidRPr="007D0460">
              <w:rPr>
                <w:rFonts w:ascii="Arial" w:hAnsi="Arial" w:cs="Arial"/>
                <w:b/>
                <w:sz w:val="20"/>
              </w:rPr>
              <w:t xml:space="preserve">Submit this form </w:t>
            </w:r>
            <w:r w:rsidR="007758F2" w:rsidRPr="007D0460">
              <w:rPr>
                <w:rFonts w:ascii="Arial" w:hAnsi="Arial" w:cs="Arial"/>
                <w:b/>
                <w:sz w:val="20"/>
              </w:rPr>
              <w:t xml:space="preserve">at least 24 hours </w:t>
            </w:r>
            <w:r w:rsidRPr="007D0460">
              <w:rPr>
                <w:rFonts w:ascii="Arial" w:hAnsi="Arial" w:cs="Arial"/>
                <w:b/>
                <w:sz w:val="20"/>
              </w:rPr>
              <w:t>prior to the</w:t>
            </w:r>
            <w:r w:rsidR="007758F2" w:rsidRPr="007D0460">
              <w:rPr>
                <w:rFonts w:ascii="Arial" w:hAnsi="Arial" w:cs="Arial"/>
                <w:b/>
                <w:sz w:val="20"/>
              </w:rPr>
              <w:t xml:space="preserve"> start of operations</w:t>
            </w:r>
            <w:r w:rsidR="007D0460">
              <w:rPr>
                <w:rFonts w:ascii="Arial" w:hAnsi="Arial" w:cs="Arial"/>
                <w:b/>
                <w:sz w:val="20"/>
              </w:rPr>
              <w:t xml:space="preserve"> via e-mail to:</w:t>
            </w:r>
            <w:r w:rsidR="007758F2" w:rsidRPr="007D0460">
              <w:rPr>
                <w:rFonts w:ascii="Arial" w:hAnsi="Arial" w:cs="Arial"/>
                <w:b/>
                <w:sz w:val="20"/>
              </w:rPr>
              <w:t xml:space="preserve"> </w:t>
            </w:r>
            <w:hyperlink r:id="rId9" w:history="1">
              <w:r w:rsidR="000D59ED" w:rsidRPr="00D94F2B">
                <w:rPr>
                  <w:rStyle w:val="Hyperlink"/>
                  <w:rFonts w:ascii="Arial" w:hAnsi="Arial" w:cs="Arial"/>
                  <w:b/>
                  <w:sz w:val="20"/>
                </w:rPr>
                <w:t>Pipelines.Facilities@bc-er.ca</w:t>
              </w:r>
            </w:hyperlink>
            <w:r w:rsidR="00C84A28" w:rsidRPr="007D0460">
              <w:rPr>
                <w:rFonts w:ascii="Arial" w:hAnsi="Arial" w:cs="Arial"/>
                <w:b/>
                <w:sz w:val="20"/>
              </w:rPr>
              <w:t xml:space="preserve"> </w:t>
            </w:r>
            <w:r w:rsidR="007D0460">
              <w:rPr>
                <w:rFonts w:ascii="Arial" w:hAnsi="Arial" w:cs="Arial"/>
                <w:b/>
                <w:sz w:val="20"/>
              </w:rPr>
              <w:t>or via fax to</w:t>
            </w:r>
            <w:r w:rsidR="002A350B">
              <w:rPr>
                <w:rFonts w:ascii="Arial" w:hAnsi="Arial" w:cs="Arial"/>
                <w:b/>
                <w:sz w:val="20"/>
              </w:rPr>
              <w:t xml:space="preserve"> </w:t>
            </w:r>
            <w:r w:rsidR="002A350B" w:rsidRPr="002A350B">
              <w:rPr>
                <w:rFonts w:ascii="Arial" w:hAnsi="Arial" w:cs="Arial"/>
                <w:b/>
                <w:sz w:val="20"/>
              </w:rPr>
              <w:t xml:space="preserve">Kelowna </w:t>
            </w:r>
            <w:r w:rsidR="00811DCC">
              <w:rPr>
                <w:rFonts w:ascii="Arial" w:hAnsi="Arial" w:cs="Arial"/>
                <w:b/>
                <w:sz w:val="20"/>
              </w:rPr>
              <w:t xml:space="preserve">Engineering Division </w:t>
            </w:r>
            <w:r w:rsidR="002A350B" w:rsidRPr="002A350B">
              <w:rPr>
                <w:rFonts w:ascii="Arial" w:hAnsi="Arial" w:cs="Arial"/>
                <w:b/>
                <w:sz w:val="20"/>
              </w:rPr>
              <w:t>250-980-6053.</w:t>
            </w:r>
          </w:p>
          <w:p w14:paraId="072CD865" w14:textId="77777777" w:rsidR="007D0460" w:rsidRPr="007D0460" w:rsidRDefault="007D0460" w:rsidP="007D046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C2D64" w14:paraId="7B1620F2" w14:textId="77777777" w:rsidTr="00B0146F">
        <w:trPr>
          <w:trHeight w:val="227"/>
        </w:trPr>
        <w:tc>
          <w:tcPr>
            <w:tcW w:w="10586" w:type="dxa"/>
            <w:gridSpan w:val="11"/>
            <w:shd w:val="solid" w:color="C2D69B" w:fill="auto"/>
            <w:vAlign w:val="center"/>
          </w:tcPr>
          <w:p w14:paraId="7CE0AAEF" w14:textId="77777777" w:rsidR="006C2D64" w:rsidRDefault="004D6ACC" w:rsidP="006142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ADMINISTRATION</w:t>
            </w:r>
          </w:p>
        </w:tc>
        <w:tc>
          <w:tcPr>
            <w:tcW w:w="476" w:type="dxa"/>
            <w:shd w:val="solid" w:color="C2D69B" w:fill="auto"/>
            <w:vAlign w:val="center"/>
          </w:tcPr>
          <w:p w14:paraId="520A9580" w14:textId="77777777" w:rsidR="006C2D64" w:rsidRDefault="004D6ACC" w:rsidP="0018094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B0146F" w14:paraId="22DAE995" w14:textId="77777777" w:rsidTr="00E976CE">
        <w:trPr>
          <w:trHeight w:val="340"/>
        </w:trPr>
        <w:tc>
          <w:tcPr>
            <w:tcW w:w="11062" w:type="dxa"/>
            <w:gridSpan w:val="12"/>
            <w:vAlign w:val="center"/>
          </w:tcPr>
          <w:p w14:paraId="1AFACEC4" w14:textId="0041BCE2" w:rsidR="00B0146F" w:rsidRDefault="000D59ED" w:rsidP="001809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Regulator</w:t>
            </w:r>
            <w:r w:rsidR="00B0146F">
              <w:rPr>
                <w:rFonts w:ascii="Arial" w:hAnsi="Arial" w:cs="Arial"/>
                <w:sz w:val="18"/>
                <w:szCs w:val="18"/>
              </w:rPr>
              <w:t xml:space="preserve"> No. </w:t>
            </w:r>
            <w:r w:rsidR="00B0146F" w:rsidRPr="00B0146F">
              <w:rPr>
                <w:rFonts w:ascii="Arial" w:hAnsi="Arial" w:cs="Arial"/>
                <w:b/>
                <w:sz w:val="18"/>
                <w:szCs w:val="18"/>
              </w:rPr>
              <w:t>or</w:t>
            </w:r>
            <w:r w:rsidR="00B0146F">
              <w:rPr>
                <w:rFonts w:ascii="Arial" w:hAnsi="Arial" w:cs="Arial"/>
                <w:sz w:val="18"/>
                <w:szCs w:val="18"/>
              </w:rPr>
              <w:t xml:space="preserve"> AD No.: </w:t>
            </w:r>
          </w:p>
        </w:tc>
      </w:tr>
      <w:tr w:rsidR="006C2D64" w14:paraId="2139796F" w14:textId="77777777" w:rsidTr="00B0146F">
        <w:trPr>
          <w:trHeight w:val="340"/>
        </w:trPr>
        <w:tc>
          <w:tcPr>
            <w:tcW w:w="7641" w:type="dxa"/>
            <w:gridSpan w:val="9"/>
            <w:vAlign w:val="center"/>
          </w:tcPr>
          <w:p w14:paraId="433FAB55" w14:textId="77777777" w:rsidR="006C2D64" w:rsidRDefault="007758F2" w:rsidP="001809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Company</w:t>
            </w:r>
            <w:r w:rsidR="004D6AC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21" w:type="dxa"/>
            <w:gridSpan w:val="3"/>
            <w:vAlign w:val="center"/>
          </w:tcPr>
          <w:p w14:paraId="7C9CAA2D" w14:textId="77777777" w:rsidR="006C2D64" w:rsidRDefault="0006231A" w:rsidP="001809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Facility Code</w:t>
            </w:r>
            <w:r w:rsidR="004D6AC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6C2D64" w14:paraId="1DF448F8" w14:textId="77777777" w:rsidTr="00180945">
        <w:trPr>
          <w:trHeight w:val="340"/>
        </w:trPr>
        <w:tc>
          <w:tcPr>
            <w:tcW w:w="11062" w:type="dxa"/>
            <w:gridSpan w:val="12"/>
            <w:tcBorders>
              <w:bottom w:val="single" w:sz="4" w:space="0" w:color="000000"/>
            </w:tcBorders>
            <w:vAlign w:val="center"/>
          </w:tcPr>
          <w:p w14:paraId="34F45F2E" w14:textId="77777777" w:rsidR="006C2D64" w:rsidRDefault="0006231A" w:rsidP="001809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Facility</w:t>
            </w:r>
            <w:r w:rsidR="007758F2">
              <w:rPr>
                <w:rFonts w:ascii="Arial" w:hAnsi="Arial" w:cs="Arial"/>
                <w:sz w:val="18"/>
                <w:szCs w:val="18"/>
              </w:rPr>
              <w:t xml:space="preserve"> Name and Location</w:t>
            </w:r>
            <w:r w:rsidR="004D6ACC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6C2D64" w14:paraId="28E2AF6E" w14:textId="77777777" w:rsidTr="00B0146F">
        <w:trPr>
          <w:trHeight w:val="340"/>
        </w:trPr>
        <w:tc>
          <w:tcPr>
            <w:tcW w:w="5091" w:type="dxa"/>
            <w:gridSpan w:val="4"/>
            <w:vAlign w:val="center"/>
          </w:tcPr>
          <w:p w14:paraId="3FA02317" w14:textId="77777777" w:rsidR="006C2D64" w:rsidRDefault="004D6ACC" w:rsidP="001809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Site Supervisor:</w:t>
            </w:r>
          </w:p>
        </w:tc>
        <w:tc>
          <w:tcPr>
            <w:tcW w:w="5971" w:type="dxa"/>
            <w:gridSpan w:val="8"/>
            <w:vAlign w:val="center"/>
          </w:tcPr>
          <w:p w14:paraId="7D6F10C1" w14:textId="77777777" w:rsidR="006C2D64" w:rsidRDefault="004D6ACC" w:rsidP="001809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</w:tr>
      <w:tr w:rsidR="006C2D64" w14:paraId="15104091" w14:textId="77777777" w:rsidTr="00B0146F">
        <w:trPr>
          <w:trHeight w:val="340"/>
        </w:trPr>
        <w:tc>
          <w:tcPr>
            <w:tcW w:w="5091" w:type="dxa"/>
            <w:gridSpan w:val="4"/>
            <w:tcBorders>
              <w:bottom w:val="single" w:sz="4" w:space="0" w:color="auto"/>
            </w:tcBorders>
            <w:vAlign w:val="center"/>
          </w:tcPr>
          <w:p w14:paraId="1B70D76B" w14:textId="77777777" w:rsidR="006C2D64" w:rsidRDefault="004D6ACC" w:rsidP="001809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Head Office Contact:</w:t>
            </w:r>
          </w:p>
        </w:tc>
        <w:tc>
          <w:tcPr>
            <w:tcW w:w="2975" w:type="dxa"/>
            <w:gridSpan w:val="6"/>
            <w:tcBorders>
              <w:bottom w:val="single" w:sz="4" w:space="0" w:color="auto"/>
            </w:tcBorders>
            <w:vAlign w:val="center"/>
          </w:tcPr>
          <w:p w14:paraId="5304F026" w14:textId="77777777" w:rsidR="006C2D64" w:rsidRDefault="004D6ACC" w:rsidP="001809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2996" w:type="dxa"/>
            <w:gridSpan w:val="2"/>
            <w:tcBorders>
              <w:bottom w:val="single" w:sz="4" w:space="0" w:color="auto"/>
            </w:tcBorders>
            <w:vAlign w:val="center"/>
          </w:tcPr>
          <w:p w14:paraId="7F7DB832" w14:textId="77777777" w:rsidR="006C2D64" w:rsidRDefault="004D6ACC" w:rsidP="001809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</w:tr>
      <w:tr w:rsidR="006C2D64" w14:paraId="5B83647F" w14:textId="77777777" w:rsidTr="00180945">
        <w:trPr>
          <w:trHeight w:val="304"/>
        </w:trPr>
        <w:tc>
          <w:tcPr>
            <w:tcW w:w="11062" w:type="dxa"/>
            <w:gridSpan w:val="12"/>
            <w:tcBorders>
              <w:top w:val="single" w:sz="4" w:space="0" w:color="auto"/>
              <w:bottom w:val="nil"/>
            </w:tcBorders>
            <w:vAlign w:val="center"/>
          </w:tcPr>
          <w:p w14:paraId="2B89AB75" w14:textId="77777777" w:rsidR="006C2D64" w:rsidRDefault="007758F2" w:rsidP="00665F9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Purpose of F</w:t>
            </w:r>
            <w:r w:rsidR="007D0460">
              <w:rPr>
                <w:rFonts w:ascii="Arial" w:hAnsi="Arial" w:cs="Arial"/>
                <w:b/>
                <w:sz w:val="18"/>
              </w:rPr>
              <w:t>laring</w:t>
            </w:r>
            <w:r w:rsidR="004D6ACC">
              <w:rPr>
                <w:rFonts w:ascii="Arial" w:hAnsi="Arial" w:cs="Arial"/>
                <w:b/>
                <w:sz w:val="18"/>
              </w:rPr>
              <w:t xml:space="preserve"> </w:t>
            </w:r>
            <w:r w:rsidR="007D0460">
              <w:rPr>
                <w:rFonts w:ascii="Arial" w:hAnsi="Arial" w:cs="Arial"/>
                <w:b/>
                <w:sz w:val="16"/>
                <w:szCs w:val="16"/>
              </w:rPr>
              <w:t>(c</w:t>
            </w:r>
            <w:r w:rsidR="004D6ACC">
              <w:rPr>
                <w:rFonts w:ascii="Arial" w:hAnsi="Arial" w:cs="Arial"/>
                <w:b/>
                <w:sz w:val="16"/>
                <w:szCs w:val="16"/>
              </w:rPr>
              <w:t>heck the applicable box)</w:t>
            </w:r>
            <w:r w:rsidR="007D0460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7F3BF4" w14:paraId="5ED76A7A" w14:textId="77777777" w:rsidTr="00B0146F">
        <w:trPr>
          <w:trHeight w:val="386"/>
        </w:trPr>
        <w:tc>
          <w:tcPr>
            <w:tcW w:w="396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AB3306E" w14:textId="77777777" w:rsidR="007F3BF4" w:rsidRDefault="00BD51D2" w:rsidP="0018094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B37B15">
              <w:rPr>
                <w:rFonts w:cs="Arial"/>
                <w:sz w:val="18"/>
              </w:rPr>
              <w:instrText xml:space="preserve"> FORMCHECKBOX </w:instrText>
            </w:r>
            <w:r w:rsidR="008F21DC">
              <w:rPr>
                <w:rFonts w:cs="Arial"/>
                <w:sz w:val="18"/>
              </w:rPr>
            </w:r>
            <w:r w:rsidR="008F21DC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  <w:r w:rsidR="00B37B15">
              <w:rPr>
                <w:rFonts w:cs="Arial"/>
                <w:sz w:val="18"/>
              </w:rPr>
              <w:t xml:space="preserve"> </w:t>
            </w:r>
            <w:r w:rsidR="007F3B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231A">
              <w:rPr>
                <w:rFonts w:ascii="Arial" w:hAnsi="Arial" w:cs="Arial"/>
                <w:sz w:val="18"/>
                <w:szCs w:val="18"/>
              </w:rPr>
              <w:t>Equipment Shutdown – Planned</w:t>
            </w:r>
          </w:p>
        </w:tc>
        <w:tc>
          <w:tcPr>
            <w:tcW w:w="35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5D310" w14:textId="77777777" w:rsidR="007F3BF4" w:rsidRDefault="00BD51D2" w:rsidP="0018094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B37B15">
              <w:rPr>
                <w:rFonts w:cs="Arial"/>
                <w:sz w:val="18"/>
              </w:rPr>
              <w:instrText xml:space="preserve"> FORMCHECKBOX </w:instrText>
            </w:r>
            <w:r w:rsidR="008F21DC">
              <w:rPr>
                <w:rFonts w:cs="Arial"/>
                <w:sz w:val="18"/>
              </w:rPr>
            </w:r>
            <w:r w:rsidR="008F21DC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  <w:r w:rsidR="00B37B15">
              <w:rPr>
                <w:rFonts w:cs="Arial"/>
                <w:sz w:val="18"/>
              </w:rPr>
              <w:t xml:space="preserve"> </w:t>
            </w:r>
            <w:r w:rsidR="007F3B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231A">
              <w:rPr>
                <w:rFonts w:ascii="Arial" w:hAnsi="Arial" w:cs="Arial"/>
                <w:sz w:val="18"/>
                <w:szCs w:val="18"/>
              </w:rPr>
              <w:t>Process Upset</w:t>
            </w:r>
          </w:p>
        </w:tc>
        <w:tc>
          <w:tcPr>
            <w:tcW w:w="35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8EE442" w14:textId="77777777" w:rsidR="007F3BF4" w:rsidRDefault="00BD51D2" w:rsidP="0018094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B37B15">
              <w:rPr>
                <w:rFonts w:cs="Arial"/>
                <w:sz w:val="18"/>
              </w:rPr>
              <w:instrText xml:space="preserve"> FORMCHECKBOX </w:instrText>
            </w:r>
            <w:r w:rsidR="008F21DC">
              <w:rPr>
                <w:rFonts w:cs="Arial"/>
                <w:sz w:val="18"/>
              </w:rPr>
            </w:r>
            <w:r w:rsidR="008F21DC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  <w:r w:rsidR="00B37B15">
              <w:rPr>
                <w:rFonts w:cs="Arial"/>
                <w:sz w:val="18"/>
              </w:rPr>
              <w:t xml:space="preserve"> </w:t>
            </w:r>
            <w:r w:rsidR="007F3B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231A">
              <w:rPr>
                <w:rFonts w:ascii="Arial" w:hAnsi="Arial" w:cs="Arial"/>
                <w:sz w:val="18"/>
                <w:szCs w:val="18"/>
              </w:rPr>
              <w:t>Emergency Shutdown</w:t>
            </w:r>
          </w:p>
        </w:tc>
      </w:tr>
      <w:tr w:rsidR="007F3BF4" w14:paraId="6CC3C49A" w14:textId="77777777" w:rsidTr="00B0146F">
        <w:trPr>
          <w:trHeight w:val="386"/>
        </w:trPr>
        <w:tc>
          <w:tcPr>
            <w:tcW w:w="396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91CB47F" w14:textId="77777777" w:rsidR="007F3BF4" w:rsidRDefault="00BD51D2" w:rsidP="0018094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B37B15">
              <w:rPr>
                <w:rFonts w:cs="Arial"/>
                <w:sz w:val="18"/>
              </w:rPr>
              <w:instrText xml:space="preserve"> FORMCHECKBOX </w:instrText>
            </w:r>
            <w:r w:rsidR="008F21DC">
              <w:rPr>
                <w:rFonts w:cs="Arial"/>
                <w:sz w:val="18"/>
              </w:rPr>
            </w:r>
            <w:r w:rsidR="008F21DC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  <w:r w:rsidR="00B37B15">
              <w:rPr>
                <w:rFonts w:cs="Arial"/>
                <w:sz w:val="18"/>
              </w:rPr>
              <w:t xml:space="preserve"> </w:t>
            </w:r>
            <w:r w:rsidR="007F3B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231A">
              <w:rPr>
                <w:rFonts w:ascii="Arial" w:hAnsi="Arial" w:cs="Arial"/>
                <w:sz w:val="18"/>
                <w:szCs w:val="18"/>
              </w:rPr>
              <w:t xml:space="preserve">Equipment Shutdown – Unplanned </w:t>
            </w:r>
          </w:p>
        </w:tc>
        <w:tc>
          <w:tcPr>
            <w:tcW w:w="35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452E60" w14:textId="77777777" w:rsidR="007F3BF4" w:rsidRPr="00665F98" w:rsidRDefault="00BD51D2" w:rsidP="00665F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B37B15">
              <w:rPr>
                <w:rFonts w:cs="Arial"/>
                <w:sz w:val="18"/>
              </w:rPr>
              <w:instrText xml:space="preserve"> FORMCHECKBOX </w:instrText>
            </w:r>
            <w:r w:rsidR="008F21DC">
              <w:rPr>
                <w:rFonts w:cs="Arial"/>
                <w:sz w:val="18"/>
              </w:rPr>
            </w:r>
            <w:r w:rsidR="008F21DC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  <w:r w:rsidR="00B37B15">
              <w:rPr>
                <w:rFonts w:cs="Arial"/>
                <w:sz w:val="18"/>
              </w:rPr>
              <w:t xml:space="preserve"> </w:t>
            </w:r>
            <w:r w:rsidR="007F3B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5F98">
              <w:rPr>
                <w:rFonts w:ascii="Arial" w:hAnsi="Arial" w:cs="Arial"/>
                <w:sz w:val="18"/>
                <w:szCs w:val="18"/>
              </w:rPr>
              <w:t>Solution Gas at Oil Battery</w:t>
            </w:r>
          </w:p>
        </w:tc>
        <w:tc>
          <w:tcPr>
            <w:tcW w:w="355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5210E23B" w14:textId="77777777" w:rsidR="007F3BF4" w:rsidRDefault="00BD51D2" w:rsidP="0018094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B37B15">
              <w:rPr>
                <w:rFonts w:cs="Arial"/>
                <w:sz w:val="18"/>
              </w:rPr>
              <w:instrText xml:space="preserve"> FORMCHECKBOX </w:instrText>
            </w:r>
            <w:r w:rsidR="008F21DC">
              <w:rPr>
                <w:rFonts w:cs="Arial"/>
                <w:sz w:val="18"/>
              </w:rPr>
            </w:r>
            <w:r w:rsidR="008F21DC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  <w:r w:rsidR="00B37B15">
              <w:rPr>
                <w:rFonts w:cs="Arial"/>
                <w:sz w:val="18"/>
              </w:rPr>
              <w:t xml:space="preserve"> </w:t>
            </w:r>
            <w:r w:rsidR="007F3BF4">
              <w:rPr>
                <w:rFonts w:ascii="Arial" w:hAnsi="Arial" w:cs="Arial"/>
                <w:sz w:val="18"/>
                <w:szCs w:val="18"/>
              </w:rPr>
              <w:t xml:space="preserve"> Other</w:t>
            </w:r>
            <w:r w:rsidR="0006231A">
              <w:rPr>
                <w:rFonts w:ascii="Arial" w:hAnsi="Arial" w:cs="Arial"/>
                <w:sz w:val="18"/>
                <w:szCs w:val="18"/>
              </w:rPr>
              <w:t>: ______________________</w:t>
            </w:r>
          </w:p>
        </w:tc>
      </w:tr>
      <w:tr w:rsidR="007F3BF4" w14:paraId="19FBE1CB" w14:textId="77777777" w:rsidTr="00B0146F">
        <w:trPr>
          <w:trHeight w:val="340"/>
        </w:trPr>
        <w:tc>
          <w:tcPr>
            <w:tcW w:w="553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A399D" w14:textId="77777777" w:rsidR="007F3BF4" w:rsidRDefault="001C23B0" w:rsidP="001809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Expected</w:t>
            </w:r>
            <w:r w:rsidR="007F3BF4">
              <w:rPr>
                <w:rFonts w:ascii="Arial" w:hAnsi="Arial" w:cs="Arial"/>
                <w:sz w:val="18"/>
                <w:szCs w:val="18"/>
              </w:rPr>
              <w:t xml:space="preserve"> Start Date:</w:t>
            </w:r>
          </w:p>
        </w:tc>
        <w:tc>
          <w:tcPr>
            <w:tcW w:w="552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104A3" w14:textId="77777777" w:rsidR="007F3BF4" w:rsidRDefault="001C23B0" w:rsidP="001809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Expected</w:t>
            </w:r>
            <w:r w:rsidR="007F3BF4">
              <w:rPr>
                <w:rFonts w:ascii="Arial" w:hAnsi="Arial" w:cs="Arial"/>
                <w:sz w:val="18"/>
                <w:szCs w:val="18"/>
              </w:rPr>
              <w:t xml:space="preserve"> End Date:</w:t>
            </w:r>
          </w:p>
        </w:tc>
      </w:tr>
      <w:tr w:rsidR="007F3BF4" w14:paraId="7FE2CBDA" w14:textId="77777777" w:rsidTr="00B0146F">
        <w:trPr>
          <w:trHeight w:val="227"/>
        </w:trPr>
        <w:tc>
          <w:tcPr>
            <w:tcW w:w="10617" w:type="dxa"/>
            <w:gridSpan w:val="11"/>
            <w:tcBorders>
              <w:bottom w:val="single" w:sz="4" w:space="0" w:color="auto"/>
            </w:tcBorders>
            <w:shd w:val="solid" w:color="C2D69B" w:fill="auto"/>
            <w:vAlign w:val="center"/>
          </w:tcPr>
          <w:p w14:paraId="6F11F6E5" w14:textId="77777777" w:rsidR="007F3BF4" w:rsidRDefault="007F3BF4" w:rsidP="006142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FLARING DETAILS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solid" w:color="C2D69B" w:fill="auto"/>
            <w:vAlign w:val="center"/>
          </w:tcPr>
          <w:p w14:paraId="1F399A57" w14:textId="77777777" w:rsidR="007F3BF4" w:rsidRDefault="00180945" w:rsidP="0018094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180945" w14:paraId="6FC69351" w14:textId="77777777" w:rsidTr="00B0146F">
        <w:trPr>
          <w:trHeight w:val="340"/>
        </w:trPr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B358A4" w14:textId="77777777" w:rsidR="00180945" w:rsidRDefault="00180945" w:rsidP="00180945">
            <w:pPr>
              <w:pStyle w:val="TableTex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Stack Height (m):</w:t>
            </w:r>
          </w:p>
        </w:tc>
        <w:tc>
          <w:tcPr>
            <w:tcW w:w="4538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5C5B88" w14:textId="77777777" w:rsidR="00180945" w:rsidRPr="00665F98" w:rsidRDefault="00614253" w:rsidP="00180945">
            <w:pPr>
              <w:pStyle w:val="TableText"/>
              <w:rPr>
                <w:rFonts w:cs="Arial"/>
                <w:sz w:val="18"/>
              </w:rPr>
            </w:pPr>
            <w:r w:rsidRPr="00665F98">
              <w:rPr>
                <w:rFonts w:cs="Arial"/>
                <w:sz w:val="18"/>
              </w:rPr>
              <w:t>Equipment Used:</w:t>
            </w:r>
            <w:r w:rsidR="00180945" w:rsidRPr="00665F98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180945" w:rsidRPr="00665F98">
              <w:rPr>
                <w:rFonts w:cs="Arial"/>
                <w:sz w:val="18"/>
              </w:rPr>
              <w:instrText xml:space="preserve"> FORMCHECKBOX </w:instrText>
            </w:r>
            <w:r w:rsidR="008F21DC">
              <w:rPr>
                <w:rFonts w:cs="Arial"/>
                <w:sz w:val="18"/>
              </w:rPr>
            </w:r>
            <w:r w:rsidR="008F21DC">
              <w:rPr>
                <w:rFonts w:cs="Arial"/>
                <w:sz w:val="18"/>
              </w:rPr>
              <w:fldChar w:fldCharType="separate"/>
            </w:r>
            <w:r w:rsidR="00180945" w:rsidRPr="00665F98">
              <w:rPr>
                <w:rFonts w:cs="Arial"/>
                <w:sz w:val="18"/>
              </w:rPr>
              <w:fldChar w:fldCharType="end"/>
            </w:r>
            <w:r w:rsidR="00180945" w:rsidRPr="00665F98">
              <w:rPr>
                <w:rFonts w:cs="Arial"/>
                <w:sz w:val="18"/>
              </w:rPr>
              <w:t xml:space="preserve"> Flare Stack         </w:t>
            </w:r>
            <w:r w:rsidR="00180945" w:rsidRPr="00665F98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180945" w:rsidRPr="00665F98">
              <w:rPr>
                <w:rFonts w:cs="Arial"/>
                <w:sz w:val="18"/>
              </w:rPr>
              <w:instrText xml:space="preserve"> FORMCHECKBOX </w:instrText>
            </w:r>
            <w:r w:rsidR="008F21DC">
              <w:rPr>
                <w:rFonts w:cs="Arial"/>
                <w:sz w:val="18"/>
              </w:rPr>
            </w:r>
            <w:r w:rsidR="008F21DC">
              <w:rPr>
                <w:rFonts w:cs="Arial"/>
                <w:sz w:val="18"/>
              </w:rPr>
              <w:fldChar w:fldCharType="separate"/>
            </w:r>
            <w:r w:rsidR="00180945" w:rsidRPr="00665F98">
              <w:rPr>
                <w:rFonts w:cs="Arial"/>
                <w:sz w:val="18"/>
              </w:rPr>
              <w:fldChar w:fldCharType="end"/>
            </w:r>
            <w:r w:rsidR="00180945" w:rsidRPr="00665F98">
              <w:rPr>
                <w:rFonts w:cs="Arial"/>
                <w:sz w:val="18"/>
              </w:rPr>
              <w:t xml:space="preserve"> Incinerator</w:t>
            </w:r>
          </w:p>
        </w:tc>
        <w:tc>
          <w:tcPr>
            <w:tcW w:w="3692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301C9E" w14:textId="77777777" w:rsidR="00180945" w:rsidRPr="00665F98" w:rsidRDefault="00180945" w:rsidP="00486B88">
            <w:pPr>
              <w:pStyle w:val="TableText"/>
              <w:rPr>
                <w:rFonts w:cs="Arial"/>
                <w:sz w:val="18"/>
              </w:rPr>
            </w:pPr>
            <w:r w:rsidRPr="00665F98">
              <w:rPr>
                <w:rFonts w:cs="Arial"/>
                <w:sz w:val="18"/>
              </w:rPr>
              <w:t>H</w:t>
            </w:r>
            <w:r w:rsidRPr="00665F98">
              <w:rPr>
                <w:rFonts w:cs="Arial"/>
                <w:sz w:val="18"/>
                <w:vertAlign w:val="subscript"/>
              </w:rPr>
              <w:t>2</w:t>
            </w:r>
            <w:r w:rsidRPr="00665F98">
              <w:rPr>
                <w:rFonts w:cs="Arial"/>
                <w:sz w:val="18"/>
              </w:rPr>
              <w:t>S Concentration:</w:t>
            </w:r>
            <w:r w:rsidR="00486B88" w:rsidRPr="00665F98">
              <w:rPr>
                <w:rFonts w:cs="Arial"/>
                <w:sz w:val="18"/>
              </w:rPr>
              <w:t xml:space="preserve">            </w:t>
            </w:r>
            <w:r w:rsidRPr="00665F98">
              <w:rPr>
                <w:rFonts w:cs="Arial"/>
                <w:sz w:val="18"/>
              </w:rPr>
              <w:t xml:space="preserve"> </w:t>
            </w:r>
            <w:r w:rsidR="009002E4" w:rsidRPr="00665F98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9002E4" w:rsidRPr="00665F98">
              <w:rPr>
                <w:rFonts w:cs="Arial"/>
                <w:sz w:val="18"/>
              </w:rPr>
              <w:instrText xml:space="preserve"> FORMCHECKBOX </w:instrText>
            </w:r>
            <w:r w:rsidR="008F21DC">
              <w:rPr>
                <w:rFonts w:cs="Arial"/>
                <w:sz w:val="18"/>
              </w:rPr>
            </w:r>
            <w:r w:rsidR="008F21DC">
              <w:rPr>
                <w:rFonts w:cs="Arial"/>
                <w:sz w:val="18"/>
              </w:rPr>
              <w:fldChar w:fldCharType="separate"/>
            </w:r>
            <w:r w:rsidR="009002E4" w:rsidRPr="00665F98">
              <w:rPr>
                <w:rFonts w:cs="Arial"/>
                <w:sz w:val="18"/>
              </w:rPr>
              <w:fldChar w:fldCharType="end"/>
            </w:r>
            <w:r w:rsidR="00486B88" w:rsidRPr="00665F98">
              <w:rPr>
                <w:rFonts w:cs="Arial"/>
                <w:sz w:val="18"/>
              </w:rPr>
              <w:t>%</w:t>
            </w:r>
            <w:r w:rsidRPr="00665F98">
              <w:rPr>
                <w:rFonts w:cs="Arial"/>
                <w:sz w:val="18"/>
              </w:rPr>
              <w:t xml:space="preserve">   </w:t>
            </w:r>
            <w:r w:rsidR="009002E4" w:rsidRPr="00665F98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9002E4" w:rsidRPr="00665F98">
              <w:rPr>
                <w:rFonts w:cs="Arial"/>
                <w:sz w:val="18"/>
              </w:rPr>
              <w:instrText xml:space="preserve"> FORMCHECKBOX </w:instrText>
            </w:r>
            <w:r w:rsidR="008F21DC">
              <w:rPr>
                <w:rFonts w:cs="Arial"/>
                <w:sz w:val="18"/>
              </w:rPr>
            </w:r>
            <w:r w:rsidR="008F21DC">
              <w:rPr>
                <w:rFonts w:cs="Arial"/>
                <w:sz w:val="18"/>
              </w:rPr>
              <w:fldChar w:fldCharType="separate"/>
            </w:r>
            <w:r w:rsidR="009002E4" w:rsidRPr="00665F98">
              <w:rPr>
                <w:rFonts w:cs="Arial"/>
                <w:sz w:val="18"/>
              </w:rPr>
              <w:fldChar w:fldCharType="end"/>
            </w:r>
            <w:r w:rsidR="00486B88" w:rsidRPr="00665F98">
              <w:rPr>
                <w:rFonts w:cs="Arial"/>
                <w:sz w:val="18"/>
              </w:rPr>
              <w:t xml:space="preserve"> </w:t>
            </w:r>
            <w:r w:rsidRPr="00665F98">
              <w:rPr>
                <w:rFonts w:cs="Arial"/>
                <w:sz w:val="18"/>
              </w:rPr>
              <w:t>ppm</w:t>
            </w:r>
          </w:p>
        </w:tc>
      </w:tr>
      <w:tr w:rsidR="00180945" w14:paraId="5B5FED69" w14:textId="77777777" w:rsidTr="00B0146F">
        <w:trPr>
          <w:trHeight w:val="340"/>
        </w:trPr>
        <w:tc>
          <w:tcPr>
            <w:tcW w:w="4248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0E73ED" w14:textId="77777777" w:rsidR="00180945" w:rsidRDefault="00180945" w:rsidP="00180945">
            <w:pPr>
              <w:pStyle w:val="TableTex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Has Dispersion Modeling been performed?</w:t>
            </w:r>
          </w:p>
        </w:tc>
        <w:tc>
          <w:tcPr>
            <w:tcW w:w="681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35821B59" w14:textId="77777777" w:rsidR="00180945" w:rsidRDefault="00180945" w:rsidP="00180945">
            <w:pPr>
              <w:pStyle w:val="TableTex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 w:rsidR="008F21DC">
              <w:rPr>
                <w:rFonts w:cs="Arial"/>
                <w:sz w:val="18"/>
              </w:rPr>
            </w:r>
            <w:r w:rsidR="008F21DC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YES  </w:t>
            </w: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 w:rsidR="008F21DC">
              <w:rPr>
                <w:rFonts w:cs="Arial"/>
                <w:sz w:val="18"/>
              </w:rPr>
            </w:r>
            <w:r w:rsidR="008F21DC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NO    If Yes, Maximum </w:t>
            </w:r>
            <w:proofErr w:type="gramStart"/>
            <w:r>
              <w:rPr>
                <w:rFonts w:cs="Arial"/>
                <w:sz w:val="18"/>
              </w:rPr>
              <w:t>1 hour</w:t>
            </w:r>
            <w:proofErr w:type="gramEnd"/>
            <w:r>
              <w:rPr>
                <w:rFonts w:cs="Arial"/>
                <w:sz w:val="18"/>
              </w:rPr>
              <w:t xml:space="preserve"> SO</w:t>
            </w:r>
            <w:r>
              <w:rPr>
                <w:rFonts w:cs="Arial"/>
                <w:sz w:val="18"/>
                <w:vertAlign w:val="subscript"/>
              </w:rPr>
              <w:t>2</w:t>
            </w:r>
            <w:r>
              <w:rPr>
                <w:rFonts w:cs="Arial"/>
                <w:sz w:val="18"/>
              </w:rPr>
              <w:t xml:space="preserve"> concentration </w:t>
            </w:r>
            <w:r>
              <w:rPr>
                <w:rFonts w:cs="Arial"/>
                <w:sz w:val="20"/>
                <w:szCs w:val="20"/>
              </w:rPr>
              <w:t>(µg/m</w:t>
            </w:r>
            <w:r>
              <w:rPr>
                <w:rFonts w:cs="Arial"/>
                <w:sz w:val="20"/>
                <w:szCs w:val="20"/>
                <w:vertAlign w:val="superscript"/>
              </w:rPr>
              <w:t>3</w:t>
            </w:r>
            <w:r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18"/>
              </w:rPr>
              <w:t>:</w:t>
            </w:r>
          </w:p>
        </w:tc>
      </w:tr>
      <w:tr w:rsidR="00B37B15" w14:paraId="51F6F32B" w14:textId="77777777" w:rsidTr="00B0146F">
        <w:trPr>
          <w:trHeight w:val="340"/>
        </w:trPr>
        <w:tc>
          <w:tcPr>
            <w:tcW w:w="424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23CB4F" w14:textId="77777777" w:rsidR="00B37B15" w:rsidRDefault="00665F98" w:rsidP="00180945">
            <w:pPr>
              <w:pStyle w:val="TableTex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Flam</w:t>
            </w:r>
            <w:r w:rsidR="00180945">
              <w:rPr>
                <w:rFonts w:cs="Arial"/>
                <w:sz w:val="18"/>
              </w:rPr>
              <w:t>e-out detection/shutdown equipment in place</w:t>
            </w:r>
            <w:r w:rsidR="00B37B15">
              <w:rPr>
                <w:rFonts w:cs="Arial"/>
                <w:sz w:val="18"/>
              </w:rPr>
              <w:t>?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3B5A56" w14:textId="77777777" w:rsidR="00B37B15" w:rsidRDefault="00BD51D2" w:rsidP="00180945">
            <w:pPr>
              <w:pStyle w:val="TableTex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B37B15">
              <w:rPr>
                <w:rFonts w:cs="Arial"/>
                <w:sz w:val="18"/>
              </w:rPr>
              <w:instrText xml:space="preserve"> FORMCHECKBOX </w:instrText>
            </w:r>
            <w:r w:rsidR="008F21DC">
              <w:rPr>
                <w:rFonts w:cs="Arial"/>
                <w:sz w:val="18"/>
              </w:rPr>
            </w:r>
            <w:r w:rsidR="008F21DC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  <w:r w:rsidR="00B37B15">
              <w:rPr>
                <w:rFonts w:cs="Arial"/>
                <w:sz w:val="18"/>
              </w:rPr>
              <w:t xml:space="preserve">YES   </w:t>
            </w: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B37B15">
              <w:rPr>
                <w:rFonts w:cs="Arial"/>
                <w:sz w:val="18"/>
              </w:rPr>
              <w:instrText xml:space="preserve"> FORMCHECKBOX </w:instrText>
            </w:r>
            <w:r w:rsidR="008F21DC">
              <w:rPr>
                <w:rFonts w:cs="Arial"/>
                <w:sz w:val="18"/>
              </w:rPr>
            </w:r>
            <w:r w:rsidR="008F21DC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  <w:r w:rsidR="00B37B15">
              <w:rPr>
                <w:rFonts w:cs="Arial"/>
                <w:sz w:val="18"/>
              </w:rPr>
              <w:t>NO</w:t>
            </w:r>
          </w:p>
        </w:tc>
        <w:tc>
          <w:tcPr>
            <w:tcW w:w="46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2055767" w14:textId="77777777" w:rsidR="00B37B15" w:rsidRDefault="00B37B15" w:rsidP="00180945">
            <w:pPr>
              <w:pStyle w:val="TableText"/>
              <w:rPr>
                <w:rFonts w:cs="Arial"/>
                <w:sz w:val="18"/>
              </w:rPr>
            </w:pPr>
          </w:p>
        </w:tc>
      </w:tr>
      <w:tr w:rsidR="001A430E" w14:paraId="79986D05" w14:textId="77777777" w:rsidTr="00B0146F">
        <w:trPr>
          <w:trHeight w:val="340"/>
        </w:trPr>
        <w:tc>
          <w:tcPr>
            <w:tcW w:w="552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B9011" w14:textId="77777777" w:rsidR="001A430E" w:rsidRPr="00665F98" w:rsidRDefault="001A430E" w:rsidP="00E469C0">
            <w:pPr>
              <w:pStyle w:val="TableText"/>
              <w:rPr>
                <w:rFonts w:cs="Arial"/>
                <w:sz w:val="18"/>
              </w:rPr>
            </w:pPr>
            <w:r w:rsidRPr="00665F98">
              <w:rPr>
                <w:rFonts w:cs="Arial"/>
                <w:sz w:val="18"/>
              </w:rPr>
              <w:t>Max</w:t>
            </w:r>
            <w:r w:rsidR="005578AC" w:rsidRPr="00665F98">
              <w:rPr>
                <w:rFonts w:cs="Arial"/>
                <w:sz w:val="18"/>
              </w:rPr>
              <w:t>imum</w:t>
            </w:r>
            <w:r w:rsidR="00E469C0" w:rsidRPr="00665F98">
              <w:rPr>
                <w:rFonts w:cs="Arial"/>
                <w:sz w:val="18"/>
              </w:rPr>
              <w:t xml:space="preserve"> F</w:t>
            </w:r>
            <w:r w:rsidRPr="00665F98">
              <w:rPr>
                <w:rFonts w:cs="Arial"/>
                <w:sz w:val="18"/>
              </w:rPr>
              <w:t xml:space="preserve">laring </w:t>
            </w:r>
            <w:r w:rsidR="00E469C0" w:rsidRPr="00665F98">
              <w:rPr>
                <w:rFonts w:cs="Arial"/>
                <w:sz w:val="18"/>
              </w:rPr>
              <w:t>R</w:t>
            </w:r>
            <w:r w:rsidRPr="00665F98">
              <w:rPr>
                <w:rFonts w:cs="Arial"/>
                <w:sz w:val="18"/>
              </w:rPr>
              <w:t>ate</w:t>
            </w:r>
            <w:r w:rsidR="00E469C0" w:rsidRPr="00665F98">
              <w:rPr>
                <w:rFonts w:cs="Arial"/>
                <w:sz w:val="18"/>
              </w:rPr>
              <w:t xml:space="preserve">  (e</w:t>
            </w:r>
            <w:r w:rsidR="00E469C0" w:rsidRPr="00665F98">
              <w:rPr>
                <w:rFonts w:cs="Arial"/>
                <w:sz w:val="18"/>
                <w:vertAlign w:val="superscript"/>
              </w:rPr>
              <w:t>3</w:t>
            </w:r>
            <w:r w:rsidR="00E469C0" w:rsidRPr="00665F98">
              <w:rPr>
                <w:rFonts w:cs="Arial"/>
                <w:sz w:val="18"/>
              </w:rPr>
              <w:t>m</w:t>
            </w:r>
            <w:r w:rsidR="00E469C0" w:rsidRPr="00665F98">
              <w:rPr>
                <w:rFonts w:cs="Arial"/>
                <w:sz w:val="18"/>
                <w:vertAlign w:val="superscript"/>
              </w:rPr>
              <w:t>3</w:t>
            </w:r>
            <w:r w:rsidR="00E469C0" w:rsidRPr="00665F98">
              <w:rPr>
                <w:rFonts w:cs="Arial"/>
                <w:sz w:val="18"/>
              </w:rPr>
              <w:t>/D)</w:t>
            </w:r>
            <w:r w:rsidRPr="00665F98">
              <w:rPr>
                <w:rFonts w:cs="Arial"/>
                <w:sz w:val="18"/>
              </w:rPr>
              <w:t>:</w:t>
            </w:r>
          </w:p>
        </w:tc>
        <w:tc>
          <w:tcPr>
            <w:tcW w:w="553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28EAD" w14:textId="77777777" w:rsidR="001A430E" w:rsidRPr="00665F98" w:rsidRDefault="00665F98" w:rsidP="00E469C0">
            <w:pPr>
              <w:pStyle w:val="TableText"/>
              <w:rPr>
                <w:rFonts w:cs="Arial"/>
                <w:sz w:val="18"/>
              </w:rPr>
            </w:pPr>
            <w:r w:rsidRPr="00665F98">
              <w:rPr>
                <w:rFonts w:cs="Arial"/>
                <w:sz w:val="18"/>
              </w:rPr>
              <w:t xml:space="preserve">Maximum Flaring </w:t>
            </w:r>
            <w:r w:rsidR="001A430E" w:rsidRPr="00665F98">
              <w:rPr>
                <w:rFonts w:cs="Arial"/>
                <w:sz w:val="18"/>
              </w:rPr>
              <w:t>Volume</w:t>
            </w:r>
            <w:r w:rsidR="00E469C0" w:rsidRPr="00665F98">
              <w:rPr>
                <w:rFonts w:cs="Arial"/>
                <w:sz w:val="18"/>
              </w:rPr>
              <w:t xml:space="preserve">  (e</w:t>
            </w:r>
            <w:r w:rsidR="00E469C0" w:rsidRPr="00665F98">
              <w:rPr>
                <w:rFonts w:cs="Arial"/>
                <w:sz w:val="18"/>
                <w:vertAlign w:val="superscript"/>
              </w:rPr>
              <w:t>3</w:t>
            </w:r>
            <w:r w:rsidR="00E469C0" w:rsidRPr="00665F98">
              <w:rPr>
                <w:rFonts w:cs="Arial"/>
                <w:sz w:val="18"/>
              </w:rPr>
              <w:t>m</w:t>
            </w:r>
            <w:r w:rsidR="00E469C0" w:rsidRPr="00665F98">
              <w:rPr>
                <w:rFonts w:cs="Arial"/>
                <w:sz w:val="18"/>
                <w:vertAlign w:val="superscript"/>
              </w:rPr>
              <w:t>3</w:t>
            </w:r>
            <w:r w:rsidR="00E469C0" w:rsidRPr="00665F98">
              <w:rPr>
                <w:rFonts w:cs="Arial"/>
                <w:sz w:val="18"/>
              </w:rPr>
              <w:t>)</w:t>
            </w:r>
            <w:r w:rsidR="001A430E" w:rsidRPr="00665F98">
              <w:rPr>
                <w:rFonts w:cs="Arial"/>
                <w:sz w:val="18"/>
              </w:rPr>
              <w:t>:</w:t>
            </w:r>
          </w:p>
        </w:tc>
      </w:tr>
      <w:tr w:rsidR="00B37B15" w14:paraId="329CD73E" w14:textId="77777777" w:rsidTr="00B0146F">
        <w:trPr>
          <w:trHeight w:val="227"/>
        </w:trPr>
        <w:tc>
          <w:tcPr>
            <w:tcW w:w="10617" w:type="dxa"/>
            <w:gridSpan w:val="11"/>
            <w:shd w:val="solid" w:color="C2D69B" w:fill="auto"/>
            <w:vAlign w:val="center"/>
          </w:tcPr>
          <w:p w14:paraId="679B416A" w14:textId="77777777" w:rsidR="00B37B15" w:rsidRDefault="00B37B15" w:rsidP="006142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SUMMARY OF WORK</w:t>
            </w:r>
          </w:p>
        </w:tc>
        <w:tc>
          <w:tcPr>
            <w:tcW w:w="445" w:type="dxa"/>
            <w:shd w:val="solid" w:color="C2D69B" w:fill="auto"/>
            <w:vAlign w:val="center"/>
          </w:tcPr>
          <w:p w14:paraId="4A296F3A" w14:textId="77777777" w:rsidR="00B37B15" w:rsidRDefault="00180945" w:rsidP="0018094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B37B15" w14:paraId="3D483641" w14:textId="77777777" w:rsidTr="00614253">
        <w:trPr>
          <w:trHeight w:val="1498"/>
        </w:trPr>
        <w:tc>
          <w:tcPr>
            <w:tcW w:w="11062" w:type="dxa"/>
            <w:gridSpan w:val="12"/>
            <w:tcBorders>
              <w:bottom w:val="single" w:sz="4" w:space="0" w:color="000000"/>
            </w:tcBorders>
            <w:shd w:val="clear" w:color="auto" w:fill="auto"/>
          </w:tcPr>
          <w:p w14:paraId="45FA30D4" w14:textId="77777777" w:rsidR="00B37B15" w:rsidRDefault="00B37B15" w:rsidP="00614253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Summary of the proposed work:</w:t>
            </w:r>
          </w:p>
          <w:p w14:paraId="2A2FFD8C" w14:textId="77777777" w:rsidR="00B37B15" w:rsidRDefault="00B37B15" w:rsidP="006142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1EB71C" w14:textId="77777777" w:rsidR="00112389" w:rsidRDefault="00112389" w:rsidP="006142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635914" w14:textId="77777777" w:rsidR="00B37B15" w:rsidRDefault="00B37B15" w:rsidP="006142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5D3F0A" w14:textId="77777777" w:rsidR="00B37B15" w:rsidRDefault="00B37B15" w:rsidP="006142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B15" w14:paraId="69D1F122" w14:textId="77777777" w:rsidTr="00180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737"/>
        </w:trPr>
        <w:tc>
          <w:tcPr>
            <w:tcW w:w="110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62A5E" w14:textId="77777777" w:rsidR="00B37B15" w:rsidRDefault="00B37B15" w:rsidP="001809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 w:eastAsia="en-CA"/>
              </w:rPr>
              <w:t>A</w:t>
            </w:r>
            <w:r w:rsidR="00403A00">
              <w:rPr>
                <w:rFonts w:ascii="Arial" w:hAnsi="Arial" w:cs="Arial"/>
                <w:b/>
                <w:bCs/>
                <w:sz w:val="18"/>
                <w:szCs w:val="18"/>
                <w:lang w:val="en-CA" w:eastAsia="en-CA"/>
              </w:rPr>
              <w:t>ppropriate BC-S1, BC-S2 and BC-S19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 w:eastAsia="en-CA"/>
              </w:rPr>
              <w:t xml:space="preserve"> reports must be filed </w:t>
            </w:r>
            <w:r>
              <w:rPr>
                <w:rFonts w:ascii="Arial" w:hAnsi="Arial" w:cs="Arial"/>
                <w:sz w:val="18"/>
                <w:szCs w:val="18"/>
                <w:lang w:val="en-CA" w:eastAsia="en-CA"/>
              </w:rPr>
              <w:t>with the Mineral, Oil and Gas Revenue Branch, Ministry of Provincial</w:t>
            </w:r>
          </w:p>
          <w:p w14:paraId="02A407F5" w14:textId="77777777" w:rsidR="00B37B15" w:rsidRPr="00403A00" w:rsidRDefault="00B37B15" w:rsidP="00403A0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CA" w:eastAsia="en-CA"/>
              </w:rPr>
            </w:pPr>
            <w:r>
              <w:rPr>
                <w:rFonts w:ascii="Arial" w:hAnsi="Arial" w:cs="Arial"/>
                <w:sz w:val="18"/>
                <w:szCs w:val="18"/>
                <w:lang w:val="en-CA" w:eastAsia="en-CA"/>
              </w:rPr>
              <w:t>Revenue in Victoria no later than the 25</w:t>
            </w:r>
            <w:r w:rsidRPr="00614253">
              <w:rPr>
                <w:rFonts w:ascii="Arial" w:hAnsi="Arial" w:cs="Arial"/>
                <w:sz w:val="18"/>
                <w:szCs w:val="18"/>
                <w:vertAlign w:val="superscript"/>
                <w:lang w:val="en-CA" w:eastAsia="en-CA"/>
              </w:rPr>
              <w:t>th</w:t>
            </w:r>
            <w:r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of the month following the month in which the flaring occurred.</w:t>
            </w:r>
          </w:p>
        </w:tc>
      </w:tr>
      <w:tr w:rsidR="00B37B15" w:rsidRPr="00AA529F" w14:paraId="6A2B7780" w14:textId="77777777" w:rsidTr="00180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1928"/>
        </w:trPr>
        <w:tc>
          <w:tcPr>
            <w:tcW w:w="11062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1C88DC" w14:textId="77777777" w:rsidR="00B37B15" w:rsidRDefault="00B37B15" w:rsidP="00180945">
            <w:pPr>
              <w:rPr>
                <w:rFonts w:ascii="Arial" w:hAnsi="Arial"/>
                <w:sz w:val="16"/>
                <w:szCs w:val="16"/>
              </w:rPr>
            </w:pPr>
          </w:p>
          <w:p w14:paraId="7FBB32CA" w14:textId="77777777" w:rsidR="00B37B15" w:rsidRPr="00AA529F" w:rsidRDefault="00B37B15" w:rsidP="00180945">
            <w:pPr>
              <w:rPr>
                <w:rFonts w:ascii="Arial" w:hAnsi="Arial"/>
                <w:b/>
                <w:sz w:val="16"/>
                <w:szCs w:val="16"/>
              </w:rPr>
            </w:pPr>
            <w:r w:rsidRPr="00AA529F">
              <w:rPr>
                <w:rFonts w:ascii="Arial" w:hAnsi="Arial"/>
                <w:b/>
                <w:sz w:val="16"/>
                <w:szCs w:val="16"/>
              </w:rPr>
              <w:t>NOTE:</w:t>
            </w:r>
          </w:p>
          <w:p w14:paraId="4B986B8A" w14:textId="77777777" w:rsidR="00B37B15" w:rsidRPr="00AA529F" w:rsidRDefault="00B37B15" w:rsidP="00180945">
            <w:pPr>
              <w:rPr>
                <w:rFonts w:ascii="Arial" w:hAnsi="Arial"/>
                <w:sz w:val="16"/>
                <w:szCs w:val="16"/>
              </w:rPr>
            </w:pPr>
          </w:p>
          <w:p w14:paraId="31626639" w14:textId="04E0A934" w:rsidR="00403A00" w:rsidRDefault="00403A00" w:rsidP="0018094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en-CA" w:eastAsia="en-C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CA" w:eastAsia="en-CA"/>
              </w:rPr>
              <w:t xml:space="preserve">Flaring must meet the requirements </w:t>
            </w:r>
            <w:r w:rsidR="00E040E3">
              <w:rPr>
                <w:rFonts w:ascii="Arial" w:hAnsi="Arial" w:cs="Arial"/>
                <w:bCs/>
                <w:sz w:val="16"/>
                <w:szCs w:val="16"/>
                <w:lang w:val="en-CA" w:eastAsia="en-CA"/>
              </w:rPr>
              <w:t xml:space="preserve">outlined in the </w:t>
            </w:r>
            <w:hyperlink r:id="rId10" w:history="1">
              <w:r w:rsidR="00E040E3" w:rsidRPr="00E040E3">
                <w:rPr>
                  <w:rStyle w:val="Hyperlink"/>
                  <w:rFonts w:ascii="Arial" w:hAnsi="Arial" w:cs="Arial"/>
                  <w:bCs/>
                  <w:sz w:val="16"/>
                  <w:szCs w:val="16"/>
                  <w:lang w:val="en-CA" w:eastAsia="en-CA"/>
                </w:rPr>
                <w:t>Flaring and Venting Reduction Guideline</w:t>
              </w:r>
            </w:hyperlink>
            <w:r w:rsidR="00E040E3">
              <w:rPr>
                <w:rFonts w:ascii="Arial" w:hAnsi="Arial" w:cs="Arial"/>
                <w:bCs/>
                <w:sz w:val="16"/>
                <w:szCs w:val="16"/>
                <w:lang w:val="en-CA" w:eastAsia="en-CA"/>
              </w:rPr>
              <w:t>.</w:t>
            </w:r>
          </w:p>
          <w:p w14:paraId="26F8716D" w14:textId="77777777" w:rsidR="00403A00" w:rsidRDefault="00403A00" w:rsidP="00403A0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16"/>
                <w:szCs w:val="16"/>
                <w:lang w:val="en-CA" w:eastAsia="en-CA"/>
              </w:rPr>
            </w:pPr>
          </w:p>
          <w:p w14:paraId="24241879" w14:textId="68C2B4B1" w:rsidR="00B37B15" w:rsidRPr="00147275" w:rsidRDefault="00B37B15" w:rsidP="0018094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en-CA" w:eastAsia="en-CA"/>
              </w:rPr>
            </w:pPr>
            <w:r w:rsidRPr="00147275">
              <w:rPr>
                <w:rFonts w:ascii="Arial" w:hAnsi="Arial" w:cs="Arial"/>
                <w:bCs/>
                <w:sz w:val="16"/>
                <w:szCs w:val="16"/>
                <w:lang w:val="en-CA" w:eastAsia="en-CA"/>
              </w:rPr>
              <w:t>All rural residences and administrators of any incorporated centres must be notified prior to commencement of flaring in</w:t>
            </w:r>
            <w:r w:rsidR="00147275" w:rsidRPr="00147275">
              <w:rPr>
                <w:rFonts w:ascii="Arial" w:hAnsi="Arial" w:cs="Arial"/>
                <w:bCs/>
                <w:sz w:val="16"/>
                <w:szCs w:val="16"/>
                <w:lang w:val="en-CA" w:eastAsia="en-CA"/>
              </w:rPr>
              <w:t xml:space="preserve"> </w:t>
            </w:r>
            <w:r w:rsidR="00E040E3">
              <w:rPr>
                <w:rFonts w:ascii="Arial" w:hAnsi="Arial" w:cs="Arial"/>
                <w:bCs/>
                <w:sz w:val="16"/>
                <w:szCs w:val="16"/>
                <w:lang w:val="en-CA" w:eastAsia="en-CA"/>
              </w:rPr>
              <w:t xml:space="preserve">accordance with the </w:t>
            </w:r>
            <w:hyperlink r:id="rId11" w:history="1">
              <w:r w:rsidR="00180945" w:rsidRPr="00E040E3">
                <w:rPr>
                  <w:rStyle w:val="Hyperlink"/>
                  <w:rFonts w:ascii="Arial" w:hAnsi="Arial" w:cs="Arial"/>
                  <w:bCs/>
                  <w:sz w:val="16"/>
                  <w:szCs w:val="16"/>
                  <w:lang w:val="en-CA" w:eastAsia="en-CA"/>
                </w:rPr>
                <w:t xml:space="preserve">Flaring </w:t>
              </w:r>
              <w:r w:rsidRPr="00E040E3">
                <w:rPr>
                  <w:rStyle w:val="Hyperlink"/>
                  <w:rFonts w:ascii="Arial" w:hAnsi="Arial" w:cs="Arial"/>
                  <w:bCs/>
                  <w:sz w:val="16"/>
                  <w:szCs w:val="16"/>
                  <w:lang w:val="en-CA" w:eastAsia="en-CA"/>
                </w:rPr>
                <w:t>and Venting Reduction Guideline</w:t>
              </w:r>
            </w:hyperlink>
            <w:r w:rsidR="00E040E3">
              <w:rPr>
                <w:rFonts w:ascii="Arial" w:hAnsi="Arial" w:cs="Arial"/>
                <w:bCs/>
                <w:sz w:val="16"/>
                <w:szCs w:val="16"/>
                <w:lang w:val="en-CA" w:eastAsia="en-CA"/>
              </w:rPr>
              <w:t>.</w:t>
            </w:r>
          </w:p>
          <w:p w14:paraId="17CBA470" w14:textId="77777777" w:rsidR="00B37B15" w:rsidRPr="00AA529F" w:rsidRDefault="00B37B15" w:rsidP="0018094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</w:p>
          <w:p w14:paraId="7A70254A" w14:textId="77777777" w:rsidR="00B37B15" w:rsidRPr="00AA529F" w:rsidRDefault="00B37B15" w:rsidP="0018094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  <w:r w:rsidRPr="00AA529F">
              <w:rPr>
                <w:rFonts w:ascii="Arial" w:hAnsi="Arial" w:cs="Arial"/>
                <w:sz w:val="16"/>
                <w:szCs w:val="16"/>
                <w:lang w:val="en-CA" w:eastAsia="en-CA"/>
              </w:rPr>
              <w:t>The Oil and Gas Waste Regulation must be complied with.</w:t>
            </w:r>
          </w:p>
          <w:p w14:paraId="3B538876" w14:textId="77777777" w:rsidR="00B37B15" w:rsidRPr="00AA529F" w:rsidRDefault="00B37B15" w:rsidP="00180945">
            <w:pPr>
              <w:rPr>
                <w:rFonts w:ascii="Arial" w:hAnsi="Arial" w:cs="Arial"/>
                <w:sz w:val="16"/>
                <w:szCs w:val="16"/>
                <w:lang w:val="en-CA" w:eastAsia="en-CA"/>
              </w:rPr>
            </w:pPr>
          </w:p>
          <w:p w14:paraId="0EA6E505" w14:textId="77777777" w:rsidR="00B37B15" w:rsidRPr="00AA529F" w:rsidRDefault="00B37B15" w:rsidP="00180945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16"/>
                <w:szCs w:val="16"/>
              </w:rPr>
            </w:pPr>
            <w:r w:rsidRPr="00AA529F">
              <w:rPr>
                <w:rFonts w:ascii="Arial" w:hAnsi="Arial" w:cs="Arial"/>
                <w:sz w:val="16"/>
                <w:szCs w:val="16"/>
                <w:lang w:val="en-CA" w:eastAsia="en-CA"/>
              </w:rPr>
              <w:t xml:space="preserve">The appropriate ERP must be in effect for all </w:t>
            </w:r>
            <w:r w:rsidR="00180945">
              <w:rPr>
                <w:rFonts w:ascii="Arial" w:hAnsi="Arial" w:cs="Arial"/>
                <w:sz w:val="16"/>
                <w:szCs w:val="16"/>
                <w:lang w:val="en-CA" w:eastAsia="en-CA"/>
              </w:rPr>
              <w:t>facility</w:t>
            </w:r>
            <w:r w:rsidRPr="00AA529F">
              <w:rPr>
                <w:rFonts w:ascii="Arial" w:hAnsi="Arial" w:cs="Arial"/>
                <w:sz w:val="16"/>
                <w:szCs w:val="16"/>
                <w:lang w:val="en-CA" w:eastAsia="en-CA"/>
              </w:rPr>
              <w:t xml:space="preserve"> operations.</w:t>
            </w:r>
          </w:p>
          <w:p w14:paraId="33ACB59A" w14:textId="77777777" w:rsidR="00B37B15" w:rsidRPr="00AA529F" w:rsidRDefault="00B37B15" w:rsidP="00180945">
            <w:pPr>
              <w:pStyle w:val="ListParagraph"/>
              <w:rPr>
                <w:rFonts w:ascii="Arial" w:hAnsi="Arial"/>
                <w:sz w:val="16"/>
                <w:szCs w:val="16"/>
              </w:rPr>
            </w:pPr>
          </w:p>
          <w:p w14:paraId="03BFA50C" w14:textId="77777777" w:rsidR="00B37B15" w:rsidRPr="00AA529F" w:rsidRDefault="00B37B15" w:rsidP="00180945">
            <w:pPr>
              <w:pStyle w:val="ListParagraph"/>
              <w:rPr>
                <w:rFonts w:ascii="Arial" w:hAnsi="Arial"/>
                <w:sz w:val="16"/>
                <w:szCs w:val="16"/>
              </w:rPr>
            </w:pPr>
          </w:p>
        </w:tc>
      </w:tr>
      <w:tr w:rsidR="00E040E3" w14:paraId="071781D4" w14:textId="77777777" w:rsidTr="00E04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67E8" w14:textId="77777777" w:rsidR="00E040E3" w:rsidRDefault="00E040E3" w:rsidP="0018094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Date Entered:</w:t>
            </w:r>
          </w:p>
        </w:tc>
        <w:tc>
          <w:tcPr>
            <w:tcW w:w="5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62F32A" w14:textId="77777777" w:rsidR="00E040E3" w:rsidRDefault="00E040E3" w:rsidP="0018094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Reviewed by (initials):</w:t>
            </w:r>
          </w:p>
        </w:tc>
      </w:tr>
    </w:tbl>
    <w:p w14:paraId="2BDC6753" w14:textId="77777777" w:rsidR="006C2D64" w:rsidRPr="00AA529F" w:rsidRDefault="006C2D64" w:rsidP="00AA529F">
      <w:pPr>
        <w:rPr>
          <w:rFonts w:ascii="Arial" w:hAnsi="Arial" w:cs="Arial"/>
          <w:sz w:val="8"/>
          <w:szCs w:val="8"/>
        </w:rPr>
      </w:pPr>
    </w:p>
    <w:sectPr w:rsidR="006C2D64" w:rsidRPr="00AA529F" w:rsidSect="00AA529F">
      <w:footerReference w:type="default" r:id="rId12"/>
      <w:footnotePr>
        <w:numRestart w:val="eachSect"/>
      </w:footnotePr>
      <w:pgSz w:w="12240" w:h="15840" w:code="1"/>
      <w:pgMar w:top="720" w:right="990" w:bottom="720" w:left="720" w:header="0" w:footer="36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E6650" w14:textId="77777777" w:rsidR="00E976CE" w:rsidRDefault="00E976CE">
      <w:r>
        <w:separator/>
      </w:r>
    </w:p>
  </w:endnote>
  <w:endnote w:type="continuationSeparator" w:id="0">
    <w:p w14:paraId="0CEA7C8E" w14:textId="77777777" w:rsidR="00E976CE" w:rsidRDefault="00E9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restig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5B4FA" w14:textId="3FEB5FDC" w:rsidR="007D0460" w:rsidRPr="00FE4117" w:rsidRDefault="007D0460" w:rsidP="00807913">
    <w:pPr>
      <w:pStyle w:val="Footer"/>
      <w:tabs>
        <w:tab w:val="clear" w:pos="4320"/>
        <w:tab w:val="clear" w:pos="8640"/>
        <w:tab w:val="right" w:pos="10915"/>
      </w:tabs>
      <w:ind w:right="-385"/>
      <w:rPr>
        <w:rFonts w:ascii="Arial" w:hAnsi="Arial" w:cs="Arial"/>
        <w:sz w:val="16"/>
        <w:szCs w:val="16"/>
      </w:rPr>
    </w:pPr>
    <w:r w:rsidRPr="00FE4117">
      <w:rPr>
        <w:rFonts w:ascii="Arial" w:hAnsi="Arial" w:cs="Arial"/>
        <w:sz w:val="16"/>
        <w:szCs w:val="16"/>
      </w:rPr>
      <w:t>U</w:t>
    </w:r>
    <w:r w:rsidR="00807913">
      <w:rPr>
        <w:rFonts w:ascii="Arial" w:hAnsi="Arial" w:cs="Arial"/>
        <w:sz w:val="16"/>
        <w:szCs w:val="16"/>
      </w:rPr>
      <w:t>pdat</w:t>
    </w:r>
    <w:r w:rsidR="00161B3C">
      <w:rPr>
        <w:rFonts w:ascii="Arial" w:hAnsi="Arial" w:cs="Arial"/>
        <w:sz w:val="16"/>
        <w:szCs w:val="16"/>
      </w:rPr>
      <w:t xml:space="preserve">ed: </w:t>
    </w:r>
    <w:r w:rsidR="00FA0DA6">
      <w:rPr>
        <w:rFonts w:ascii="Arial" w:hAnsi="Arial" w:cs="Arial"/>
        <w:sz w:val="16"/>
        <w:szCs w:val="16"/>
      </w:rPr>
      <w:t>20-Dec-2023</w:t>
    </w:r>
    <w:r w:rsidR="00161B3C">
      <w:rPr>
        <w:rFonts w:ascii="Arial" w:hAnsi="Arial" w:cs="Arial"/>
        <w:sz w:val="16"/>
        <w:szCs w:val="16"/>
      </w:rPr>
      <w:br/>
      <w:t xml:space="preserve">Effective: </w:t>
    </w:r>
    <w:r w:rsidR="00FA0DA6">
      <w:rPr>
        <w:rFonts w:ascii="Arial" w:hAnsi="Arial" w:cs="Arial"/>
        <w:sz w:val="16"/>
        <w:szCs w:val="16"/>
      </w:rPr>
      <w:t>20-Dec-2023</w:t>
    </w:r>
    <w:r w:rsidR="00807913">
      <w:rPr>
        <w:rFonts w:ascii="Arial" w:hAnsi="Arial" w:cs="Arial"/>
        <w:sz w:val="16"/>
        <w:szCs w:val="16"/>
      </w:rPr>
      <w:br/>
    </w:r>
    <w:r>
      <w:rPr>
        <w:rFonts w:ascii="Arial" w:hAnsi="Arial" w:cs="Arial"/>
        <w:sz w:val="16"/>
        <w:szCs w:val="16"/>
      </w:rPr>
      <w:tab/>
      <w:t>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A24C8" w14:textId="77777777" w:rsidR="00E976CE" w:rsidRDefault="00E976CE">
      <w:r>
        <w:separator/>
      </w:r>
    </w:p>
  </w:footnote>
  <w:footnote w:type="continuationSeparator" w:id="0">
    <w:p w14:paraId="7DE40662" w14:textId="77777777" w:rsidR="00E976CE" w:rsidRDefault="00E9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F685B"/>
    <w:multiLevelType w:val="hybridMultilevel"/>
    <w:tmpl w:val="76503B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241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5E76621"/>
    <w:multiLevelType w:val="hybridMultilevel"/>
    <w:tmpl w:val="A08814C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208723">
    <w:abstractNumId w:val="1"/>
  </w:num>
  <w:num w:numId="2" w16cid:durableId="169026151">
    <w:abstractNumId w:val="0"/>
  </w:num>
  <w:num w:numId="3" w16cid:durableId="269629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64"/>
    <w:rsid w:val="00023D80"/>
    <w:rsid w:val="00060EB5"/>
    <w:rsid w:val="00061E7F"/>
    <w:rsid w:val="0006231A"/>
    <w:rsid w:val="000A07BE"/>
    <w:rsid w:val="000D0220"/>
    <w:rsid w:val="000D59ED"/>
    <w:rsid w:val="000F02D5"/>
    <w:rsid w:val="00112389"/>
    <w:rsid w:val="00147275"/>
    <w:rsid w:val="00161B3C"/>
    <w:rsid w:val="00180945"/>
    <w:rsid w:val="001A430E"/>
    <w:rsid w:val="001C23B0"/>
    <w:rsid w:val="002A350B"/>
    <w:rsid w:val="002B1007"/>
    <w:rsid w:val="002F5788"/>
    <w:rsid w:val="00307A52"/>
    <w:rsid w:val="00360C48"/>
    <w:rsid w:val="00382C5A"/>
    <w:rsid w:val="003C2A24"/>
    <w:rsid w:val="003C6620"/>
    <w:rsid w:val="003D3355"/>
    <w:rsid w:val="00403A00"/>
    <w:rsid w:val="004213E7"/>
    <w:rsid w:val="00424FAD"/>
    <w:rsid w:val="00446B27"/>
    <w:rsid w:val="00486B88"/>
    <w:rsid w:val="004D6ACC"/>
    <w:rsid w:val="004E44DF"/>
    <w:rsid w:val="005578AC"/>
    <w:rsid w:val="00572843"/>
    <w:rsid w:val="005A66D2"/>
    <w:rsid w:val="00614253"/>
    <w:rsid w:val="00665F98"/>
    <w:rsid w:val="0067638E"/>
    <w:rsid w:val="006C2D64"/>
    <w:rsid w:val="0072656C"/>
    <w:rsid w:val="007352AB"/>
    <w:rsid w:val="007758F2"/>
    <w:rsid w:val="007A621F"/>
    <w:rsid w:val="007D0460"/>
    <w:rsid w:val="007D74F9"/>
    <w:rsid w:val="007E3236"/>
    <w:rsid w:val="007E56D0"/>
    <w:rsid w:val="007F3BF4"/>
    <w:rsid w:val="00807913"/>
    <w:rsid w:val="00811DCC"/>
    <w:rsid w:val="00882D4B"/>
    <w:rsid w:val="009002E4"/>
    <w:rsid w:val="0090112C"/>
    <w:rsid w:val="009C6E91"/>
    <w:rsid w:val="00A22959"/>
    <w:rsid w:val="00A4253E"/>
    <w:rsid w:val="00A434E8"/>
    <w:rsid w:val="00A627DB"/>
    <w:rsid w:val="00A827B9"/>
    <w:rsid w:val="00AA233F"/>
    <w:rsid w:val="00AA529F"/>
    <w:rsid w:val="00B005AF"/>
    <w:rsid w:val="00B0146F"/>
    <w:rsid w:val="00B37B15"/>
    <w:rsid w:val="00BA1418"/>
    <w:rsid w:val="00BD184D"/>
    <w:rsid w:val="00BD4357"/>
    <w:rsid w:val="00BD51D2"/>
    <w:rsid w:val="00BE4ABE"/>
    <w:rsid w:val="00C712F6"/>
    <w:rsid w:val="00C84A28"/>
    <w:rsid w:val="00C84FD1"/>
    <w:rsid w:val="00D1139F"/>
    <w:rsid w:val="00E040E3"/>
    <w:rsid w:val="00E469C0"/>
    <w:rsid w:val="00E976CE"/>
    <w:rsid w:val="00EC629D"/>
    <w:rsid w:val="00FA0DA6"/>
    <w:rsid w:val="00FE4117"/>
    <w:rsid w:val="00F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6797DF32"/>
  <w15:chartTrackingRefBased/>
  <w15:docId w15:val="{D9033C3E-63B1-4083-AE8B-BDC136F5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D64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6C2D64"/>
    <w:pPr>
      <w:spacing w:before="120" w:after="24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6C2D64"/>
    <w:pPr>
      <w:spacing w:before="120"/>
      <w:outlineLvl w:val="1"/>
    </w:pPr>
    <w:rPr>
      <w:rFonts w:ascii="Arial" w:hAnsi="Arial"/>
    </w:rPr>
  </w:style>
  <w:style w:type="paragraph" w:styleId="Heading3">
    <w:name w:val="heading 3"/>
    <w:basedOn w:val="Normal"/>
    <w:next w:val="NormalIndent"/>
    <w:qFormat/>
    <w:rsid w:val="006C2D64"/>
    <w:pPr>
      <w:outlineLvl w:val="2"/>
    </w:pPr>
    <w:rPr>
      <w:rFonts w:ascii="Arial Narrow" w:hAnsi="Arial Narrow"/>
    </w:rPr>
  </w:style>
  <w:style w:type="paragraph" w:styleId="Heading4">
    <w:name w:val="heading 4"/>
    <w:basedOn w:val="Normal"/>
    <w:next w:val="NormalIndent"/>
    <w:qFormat/>
    <w:rsid w:val="006C2D64"/>
    <w:pPr>
      <w:ind w:left="360"/>
      <w:outlineLvl w:val="3"/>
    </w:pPr>
    <w:rPr>
      <w:rFonts w:ascii="CG Times (W1)" w:hAnsi="CG Times (W1)"/>
      <w:u w:val="single"/>
    </w:rPr>
  </w:style>
  <w:style w:type="paragraph" w:styleId="Heading5">
    <w:name w:val="heading 5"/>
    <w:basedOn w:val="Normal"/>
    <w:next w:val="NormalIndent"/>
    <w:qFormat/>
    <w:rsid w:val="006C2D64"/>
    <w:pPr>
      <w:ind w:left="720"/>
      <w:outlineLvl w:val="4"/>
    </w:pPr>
    <w:rPr>
      <w:rFonts w:ascii="CG Times (W1)" w:hAnsi="CG Times (W1)"/>
      <w:b/>
      <w:sz w:val="20"/>
    </w:rPr>
  </w:style>
  <w:style w:type="paragraph" w:styleId="Heading6">
    <w:name w:val="heading 6"/>
    <w:basedOn w:val="Normal"/>
    <w:next w:val="NormalIndent"/>
    <w:qFormat/>
    <w:rsid w:val="006C2D64"/>
    <w:pPr>
      <w:ind w:left="720"/>
      <w:outlineLvl w:val="5"/>
    </w:pPr>
    <w:rPr>
      <w:rFonts w:ascii="CG Times (W1)" w:hAnsi="CG Times (W1)"/>
      <w:sz w:val="20"/>
      <w:u w:val="single"/>
    </w:rPr>
  </w:style>
  <w:style w:type="paragraph" w:styleId="Heading7">
    <w:name w:val="heading 7"/>
    <w:basedOn w:val="Normal"/>
    <w:next w:val="NormalIndent"/>
    <w:qFormat/>
    <w:rsid w:val="006C2D64"/>
    <w:pPr>
      <w:ind w:left="720"/>
      <w:outlineLvl w:val="6"/>
    </w:pPr>
    <w:rPr>
      <w:rFonts w:ascii="CG Times (W1)" w:hAnsi="CG Times (W1)"/>
      <w:i/>
      <w:sz w:val="20"/>
    </w:rPr>
  </w:style>
  <w:style w:type="paragraph" w:styleId="Heading8">
    <w:name w:val="heading 8"/>
    <w:basedOn w:val="Normal"/>
    <w:next w:val="NormalIndent"/>
    <w:qFormat/>
    <w:rsid w:val="006C2D64"/>
    <w:pPr>
      <w:ind w:left="720"/>
      <w:outlineLvl w:val="7"/>
    </w:pPr>
    <w:rPr>
      <w:rFonts w:ascii="CG Times (W1)" w:hAnsi="CG Times (W1)"/>
      <w:i/>
      <w:sz w:val="20"/>
    </w:rPr>
  </w:style>
  <w:style w:type="paragraph" w:styleId="Heading9">
    <w:name w:val="heading 9"/>
    <w:basedOn w:val="Normal"/>
    <w:next w:val="NormalIndent"/>
    <w:qFormat/>
    <w:rsid w:val="006C2D64"/>
    <w:pPr>
      <w:ind w:left="720"/>
      <w:outlineLvl w:val="8"/>
    </w:pPr>
    <w:rPr>
      <w:rFonts w:ascii="CG Times (W1)" w:hAnsi="CG Times (W1)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6C2D64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6C2D64"/>
    <w:rPr>
      <w:sz w:val="20"/>
    </w:rPr>
  </w:style>
  <w:style w:type="paragraph" w:styleId="TOC8">
    <w:name w:val="toc 8"/>
    <w:basedOn w:val="Normal"/>
    <w:next w:val="Normal"/>
    <w:semiHidden/>
    <w:rsid w:val="006C2D64"/>
    <w:pPr>
      <w:tabs>
        <w:tab w:val="left" w:leader="dot" w:pos="8280"/>
        <w:tab w:val="right" w:pos="8640"/>
      </w:tabs>
      <w:ind w:left="5040" w:right="720"/>
    </w:pPr>
  </w:style>
  <w:style w:type="paragraph" w:styleId="TOC7">
    <w:name w:val="toc 7"/>
    <w:basedOn w:val="Normal"/>
    <w:next w:val="Normal"/>
    <w:semiHidden/>
    <w:rsid w:val="006C2D64"/>
    <w:pPr>
      <w:tabs>
        <w:tab w:val="left" w:leader="dot" w:pos="8280"/>
        <w:tab w:val="right" w:pos="8640"/>
      </w:tabs>
      <w:ind w:left="4320" w:right="720"/>
    </w:pPr>
  </w:style>
  <w:style w:type="paragraph" w:styleId="TOC6">
    <w:name w:val="toc 6"/>
    <w:basedOn w:val="Normal"/>
    <w:next w:val="Normal"/>
    <w:semiHidden/>
    <w:rsid w:val="006C2D64"/>
    <w:pPr>
      <w:tabs>
        <w:tab w:val="left" w:leader="dot" w:pos="8280"/>
        <w:tab w:val="right" w:pos="8640"/>
      </w:tabs>
      <w:ind w:left="3600" w:right="720"/>
    </w:pPr>
  </w:style>
  <w:style w:type="paragraph" w:styleId="TOC5">
    <w:name w:val="toc 5"/>
    <w:basedOn w:val="Normal"/>
    <w:next w:val="Normal"/>
    <w:semiHidden/>
    <w:rsid w:val="006C2D64"/>
    <w:pPr>
      <w:tabs>
        <w:tab w:val="left" w:leader="dot" w:pos="8280"/>
        <w:tab w:val="right" w:pos="8640"/>
      </w:tabs>
      <w:ind w:left="2880" w:right="720"/>
    </w:pPr>
  </w:style>
  <w:style w:type="paragraph" w:styleId="TOC4">
    <w:name w:val="toc 4"/>
    <w:basedOn w:val="Normal"/>
    <w:next w:val="Normal"/>
    <w:semiHidden/>
    <w:rsid w:val="006C2D64"/>
    <w:pPr>
      <w:tabs>
        <w:tab w:val="left" w:leader="dot" w:pos="8280"/>
        <w:tab w:val="right" w:pos="8640"/>
      </w:tabs>
      <w:ind w:left="2160" w:right="720"/>
    </w:pPr>
  </w:style>
  <w:style w:type="paragraph" w:styleId="TOC3">
    <w:name w:val="toc 3"/>
    <w:basedOn w:val="Normal"/>
    <w:next w:val="Normal"/>
    <w:semiHidden/>
    <w:rsid w:val="006C2D64"/>
    <w:pPr>
      <w:tabs>
        <w:tab w:val="left" w:leader="dot" w:pos="8280"/>
        <w:tab w:val="right" w:pos="8640"/>
      </w:tabs>
      <w:ind w:left="1440" w:right="720"/>
    </w:pPr>
  </w:style>
  <w:style w:type="paragraph" w:styleId="TOC2">
    <w:name w:val="toc 2"/>
    <w:basedOn w:val="Normal"/>
    <w:next w:val="Normal"/>
    <w:semiHidden/>
    <w:rsid w:val="006C2D64"/>
    <w:pPr>
      <w:tabs>
        <w:tab w:val="left" w:leader="dot" w:pos="8280"/>
        <w:tab w:val="right" w:pos="8640"/>
      </w:tabs>
      <w:ind w:left="720" w:right="720"/>
    </w:pPr>
  </w:style>
  <w:style w:type="paragraph" w:styleId="TOC1">
    <w:name w:val="toc 1"/>
    <w:basedOn w:val="Normal"/>
    <w:next w:val="Normal"/>
    <w:semiHidden/>
    <w:rsid w:val="006C2D64"/>
    <w:pPr>
      <w:tabs>
        <w:tab w:val="left" w:leader="dot" w:pos="8280"/>
        <w:tab w:val="right" w:pos="8640"/>
      </w:tabs>
      <w:ind w:right="720"/>
    </w:pPr>
  </w:style>
  <w:style w:type="paragraph" w:styleId="Index7">
    <w:name w:val="index 7"/>
    <w:basedOn w:val="Normal"/>
    <w:next w:val="Normal"/>
    <w:semiHidden/>
    <w:rsid w:val="006C2D64"/>
    <w:pPr>
      <w:ind w:left="2160"/>
    </w:pPr>
  </w:style>
  <w:style w:type="paragraph" w:styleId="Index6">
    <w:name w:val="index 6"/>
    <w:basedOn w:val="Normal"/>
    <w:next w:val="Normal"/>
    <w:semiHidden/>
    <w:rsid w:val="006C2D64"/>
    <w:pPr>
      <w:ind w:left="1800"/>
    </w:pPr>
  </w:style>
  <w:style w:type="paragraph" w:styleId="Index5">
    <w:name w:val="index 5"/>
    <w:basedOn w:val="Normal"/>
    <w:next w:val="Normal"/>
    <w:semiHidden/>
    <w:rsid w:val="006C2D64"/>
    <w:pPr>
      <w:ind w:left="1440"/>
    </w:pPr>
  </w:style>
  <w:style w:type="paragraph" w:styleId="Index4">
    <w:name w:val="index 4"/>
    <w:basedOn w:val="Normal"/>
    <w:next w:val="Normal"/>
    <w:semiHidden/>
    <w:rsid w:val="006C2D64"/>
    <w:pPr>
      <w:ind w:left="1080"/>
    </w:pPr>
  </w:style>
  <w:style w:type="paragraph" w:styleId="Index3">
    <w:name w:val="index 3"/>
    <w:basedOn w:val="Normal"/>
    <w:next w:val="Normal"/>
    <w:semiHidden/>
    <w:rsid w:val="006C2D64"/>
    <w:pPr>
      <w:ind w:left="720"/>
    </w:pPr>
  </w:style>
  <w:style w:type="paragraph" w:styleId="Index2">
    <w:name w:val="index 2"/>
    <w:basedOn w:val="Normal"/>
    <w:next w:val="Normal"/>
    <w:semiHidden/>
    <w:rsid w:val="006C2D64"/>
    <w:pPr>
      <w:ind w:left="360"/>
    </w:pPr>
  </w:style>
  <w:style w:type="paragraph" w:styleId="Index1">
    <w:name w:val="index 1"/>
    <w:basedOn w:val="Normal"/>
    <w:next w:val="Normal"/>
    <w:semiHidden/>
    <w:rsid w:val="006C2D64"/>
  </w:style>
  <w:style w:type="character" w:styleId="LineNumber">
    <w:name w:val="line number"/>
    <w:basedOn w:val="DefaultParagraphFont"/>
    <w:rsid w:val="006C2D64"/>
  </w:style>
  <w:style w:type="paragraph" w:styleId="IndexHeading">
    <w:name w:val="index heading"/>
    <w:basedOn w:val="Normal"/>
    <w:next w:val="Index1"/>
    <w:semiHidden/>
    <w:rsid w:val="006C2D64"/>
  </w:style>
  <w:style w:type="paragraph" w:styleId="Footer">
    <w:name w:val="footer"/>
    <w:basedOn w:val="Normal"/>
    <w:link w:val="FooterChar"/>
    <w:uiPriority w:val="99"/>
    <w:rsid w:val="006C2D6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6C2D64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6C2D64"/>
    <w:rPr>
      <w:position w:val="6"/>
      <w:sz w:val="16"/>
    </w:rPr>
  </w:style>
  <w:style w:type="paragraph" w:styleId="FootnoteText">
    <w:name w:val="footnote text"/>
    <w:basedOn w:val="Normal"/>
    <w:semiHidden/>
    <w:rsid w:val="006C2D64"/>
    <w:rPr>
      <w:sz w:val="20"/>
    </w:rPr>
  </w:style>
  <w:style w:type="paragraph" w:styleId="NormalIndent">
    <w:name w:val="Normal Indent"/>
    <w:basedOn w:val="Normal"/>
    <w:rsid w:val="006C2D64"/>
    <w:pPr>
      <w:ind w:left="720"/>
    </w:pPr>
  </w:style>
  <w:style w:type="paragraph" w:customStyle="1" w:styleId="22">
    <w:name w:val="22"/>
    <w:rsid w:val="006C2D64"/>
    <w:pPr>
      <w:spacing w:line="240" w:lineRule="exact"/>
    </w:pPr>
    <w:rPr>
      <w:rFonts w:ascii="prestige" w:hAnsi="prestige"/>
      <w:sz w:val="24"/>
      <w:lang w:val="en-US" w:eastAsia="en-US"/>
    </w:rPr>
  </w:style>
  <w:style w:type="paragraph" w:customStyle="1" w:styleId="figtab">
    <w:name w:val="fig/tab"/>
    <w:basedOn w:val="Normal"/>
    <w:rsid w:val="006C2D64"/>
    <w:pPr>
      <w:tabs>
        <w:tab w:val="left" w:pos="1080"/>
      </w:tabs>
      <w:spacing w:line="240" w:lineRule="exact"/>
      <w:ind w:right="1440"/>
      <w:jc w:val="right"/>
    </w:pPr>
    <w:rPr>
      <w:i/>
      <w:sz w:val="20"/>
    </w:rPr>
  </w:style>
  <w:style w:type="paragraph" w:styleId="BodyText">
    <w:name w:val="Body Text"/>
    <w:basedOn w:val="Normal"/>
    <w:rsid w:val="006C2D64"/>
    <w:rPr>
      <w:rFonts w:ascii="Univers (W1)" w:hAnsi="Univers (W1)"/>
      <w:b/>
      <w:u w:val="single"/>
    </w:rPr>
  </w:style>
  <w:style w:type="paragraph" w:styleId="BodyTextIndent">
    <w:name w:val="Body Text Indent"/>
    <w:basedOn w:val="Normal"/>
    <w:rsid w:val="006C2D64"/>
    <w:pPr>
      <w:ind w:left="270"/>
    </w:pPr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6C2D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C2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 Text"/>
    <w:basedOn w:val="Normal"/>
    <w:rsid w:val="006C2D64"/>
    <w:rPr>
      <w:rFonts w:ascii="Arial" w:eastAsia="Calibri" w:hAnsi="Arial"/>
      <w:sz w:val="14"/>
      <w:szCs w:val="18"/>
    </w:rPr>
  </w:style>
  <w:style w:type="paragraph" w:styleId="CommentSubject">
    <w:name w:val="annotation subject"/>
    <w:basedOn w:val="CommentText"/>
    <w:next w:val="CommentText"/>
    <w:semiHidden/>
    <w:rsid w:val="006C2D64"/>
    <w:rPr>
      <w:b/>
      <w:bCs/>
    </w:rPr>
  </w:style>
  <w:style w:type="character" w:customStyle="1" w:styleId="FooterChar">
    <w:name w:val="Footer Char"/>
    <w:link w:val="Footer"/>
    <w:uiPriority w:val="99"/>
    <w:rsid w:val="006C2D64"/>
    <w:rPr>
      <w:sz w:val="24"/>
      <w:lang w:val="en-US" w:eastAsia="en-US"/>
    </w:rPr>
  </w:style>
  <w:style w:type="character" w:customStyle="1" w:styleId="HeaderChar">
    <w:name w:val="Header Char"/>
    <w:link w:val="Header"/>
    <w:uiPriority w:val="99"/>
    <w:rsid w:val="006C2D64"/>
    <w:rPr>
      <w:sz w:val="24"/>
      <w:lang w:val="en-US" w:eastAsia="en-US"/>
    </w:rPr>
  </w:style>
  <w:style w:type="character" w:styleId="Hyperlink">
    <w:name w:val="Hyperlink"/>
    <w:rsid w:val="006C2D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2D64"/>
    <w:pPr>
      <w:ind w:left="720"/>
      <w:contextualSpacing/>
    </w:pPr>
  </w:style>
  <w:style w:type="character" w:customStyle="1" w:styleId="CommentTextChar">
    <w:name w:val="Comment Text Char"/>
    <w:link w:val="CommentText"/>
    <w:uiPriority w:val="99"/>
    <w:semiHidden/>
    <w:locked/>
    <w:rsid w:val="006C2D64"/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E4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c-er.ca/document.aspx?documentID=963&amp;type=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c-er.ca/document.aspx?documentID=963&amp;type=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pelines.Facilities@bc-er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DB598-C0C8-46DD-9336-05040028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GEOPHYSICAL FAX Report-in form OGC 052 GEOFAX</vt:lpstr>
    </vt:vector>
  </TitlesOfParts>
  <Company>Oil and Gas Commission</Company>
  <LinksUpToDate>false</LinksUpToDate>
  <CharactersWithSpaces>2388</CharactersWithSpaces>
  <SharedDoc>false</SharedDoc>
  <HLinks>
    <vt:vector size="18" baseType="variant">
      <vt:variant>
        <vt:i4>6684716</vt:i4>
      </vt:variant>
      <vt:variant>
        <vt:i4>34</vt:i4>
      </vt:variant>
      <vt:variant>
        <vt:i4>0</vt:i4>
      </vt:variant>
      <vt:variant>
        <vt:i4>5</vt:i4>
      </vt:variant>
      <vt:variant>
        <vt:lpwstr>http://www.bcogc.ca/document.aspx?documentID=963&amp;type=.pdf</vt:lpwstr>
      </vt:variant>
      <vt:variant>
        <vt:lpwstr/>
      </vt:variant>
      <vt:variant>
        <vt:i4>6684716</vt:i4>
      </vt:variant>
      <vt:variant>
        <vt:i4>31</vt:i4>
      </vt:variant>
      <vt:variant>
        <vt:i4>0</vt:i4>
      </vt:variant>
      <vt:variant>
        <vt:i4>5</vt:i4>
      </vt:variant>
      <vt:variant>
        <vt:lpwstr>http://www.bcogc.ca/document.aspx?documentID=963&amp;type=.pdf</vt:lpwstr>
      </vt:variant>
      <vt:variant>
        <vt:lpwstr/>
      </vt:variant>
      <vt:variant>
        <vt:i4>3539022</vt:i4>
      </vt:variant>
      <vt:variant>
        <vt:i4>0</vt:i4>
      </vt:variant>
      <vt:variant>
        <vt:i4>0</vt:i4>
      </vt:variant>
      <vt:variant>
        <vt:i4>5</vt:i4>
      </vt:variant>
      <vt:variant>
        <vt:lpwstr>mailto:OGCPipelines.Facilities@bcogc.ca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GEOPHYSICAL FAX Report-in form OGC 052 GEOFAX</dc:title>
  <dc:subject>Form for Geophysical FAX Report-In</dc:subject>
  <dc:creator>Freeman, Michaele</dc:creator>
  <cp:keywords>British Columbia Oil and Gas Commission Geophysical Fax Report-in form</cp:keywords>
  <cp:lastModifiedBy>Mitchell, Rob</cp:lastModifiedBy>
  <cp:revision>2</cp:revision>
  <cp:lastPrinted>2011-11-08T17:29:00Z</cp:lastPrinted>
  <dcterms:created xsi:type="dcterms:W3CDTF">2023-12-20T21:51:00Z</dcterms:created>
  <dcterms:modified xsi:type="dcterms:W3CDTF">2023-12-20T21:51:00Z</dcterms:modified>
  <cp:category>Forms</cp:category>
</cp:coreProperties>
</file>