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3FED" w14:textId="169CF070" w:rsidR="00A27CAB" w:rsidRDefault="00A27CAB" w:rsidP="00A27CAB">
      <w:pPr>
        <w:rPr>
          <w:rFonts w:ascii="Arial" w:hAnsi="Arial" w:cs="Arial"/>
          <w:color w:val="000000"/>
        </w:rPr>
      </w:pPr>
      <w:r>
        <w:rPr>
          <w:rFonts w:ascii="Arial" w:hAnsi="Arial" w:cs="Arial"/>
          <w:color w:val="000000"/>
        </w:rPr>
        <w:t>The following is an example of an acceptable letter of non-objection that a permit applicant may provide the recipient of an invitation to consult or a notice to indicate that the recipient has no concerns or, if applicable, is not requesting a meeting. It does not relieve an applicant from otherwise complying with the Requirements for Consultation and Notification Regulation (RCNR), including the obligation to provide information set out in ss. 19 and 20 of the RCNR.</w:t>
      </w:r>
    </w:p>
    <w:p w14:paraId="3515B481" w14:textId="77777777" w:rsidR="00A27CAB" w:rsidRDefault="00A27CAB" w:rsidP="00A27CAB">
      <w:pPr>
        <w:rPr>
          <w:b/>
          <w:bCs/>
          <w:sz w:val="32"/>
          <w:szCs w:val="32"/>
        </w:rPr>
      </w:pPr>
    </w:p>
    <w:p w14:paraId="0D53DC0E" w14:textId="07B06855" w:rsidR="0051791B" w:rsidRPr="008C26FA" w:rsidRDefault="0051791B" w:rsidP="00C358D4">
      <w:pPr>
        <w:jc w:val="center"/>
        <w:rPr>
          <w:b/>
          <w:bCs/>
          <w:sz w:val="32"/>
          <w:szCs w:val="32"/>
        </w:rPr>
      </w:pPr>
      <w:r w:rsidRPr="008C26FA">
        <w:rPr>
          <w:b/>
          <w:bCs/>
          <w:sz w:val="32"/>
          <w:szCs w:val="32"/>
        </w:rPr>
        <w:t>LETTER OF NON-OBJECTION</w:t>
      </w:r>
    </w:p>
    <w:p w14:paraId="7154A280" w14:textId="22DEDCE3" w:rsidR="00C358D4" w:rsidRDefault="00C358D4" w:rsidP="0051791B"/>
    <w:p w14:paraId="3C4EECA5" w14:textId="77777777" w:rsidR="002077D1" w:rsidRDefault="002077D1" w:rsidP="002077D1"/>
    <w:p w14:paraId="2FA36E48" w14:textId="427E5AC9" w:rsidR="00FB43C6" w:rsidRDefault="00A27CAB" w:rsidP="002077D1">
      <w:pPr>
        <w:tabs>
          <w:tab w:val="left" w:pos="2090"/>
        </w:tabs>
      </w:pPr>
      <w:r>
        <w:t>[Insert Applicant Name</w:t>
      </w:r>
      <w:r w:rsidR="00FB43C6">
        <w:t>]</w:t>
      </w:r>
      <w:r>
        <w:t xml:space="preserve"> </w:t>
      </w:r>
    </w:p>
    <w:p w14:paraId="04A57C2A" w14:textId="77777777" w:rsidR="00FB43C6" w:rsidRDefault="00FB43C6" w:rsidP="002077D1">
      <w:pPr>
        <w:tabs>
          <w:tab w:val="left" w:pos="2090"/>
        </w:tabs>
      </w:pPr>
      <w:r>
        <w:t>[</w:t>
      </w:r>
      <w:r w:rsidR="00A27CAB">
        <w:t>Address</w:t>
      </w:r>
      <w:r>
        <w:t>1</w:t>
      </w:r>
      <w:r w:rsidR="00A27CAB">
        <w:t>]</w:t>
      </w:r>
    </w:p>
    <w:p w14:paraId="5241FE08" w14:textId="55EA246A" w:rsidR="002077D1" w:rsidRDefault="00FB43C6" w:rsidP="002077D1">
      <w:pPr>
        <w:tabs>
          <w:tab w:val="left" w:pos="2090"/>
        </w:tabs>
      </w:pPr>
      <w:r>
        <w:t>[Address2]</w:t>
      </w:r>
      <w:r w:rsidR="002077D1">
        <w:tab/>
      </w:r>
    </w:p>
    <w:p w14:paraId="7253DB0D" w14:textId="77777777" w:rsidR="002077D1" w:rsidRDefault="002077D1" w:rsidP="002077D1"/>
    <w:p w14:paraId="54C1424D" w14:textId="77777777" w:rsidR="002077D1" w:rsidRDefault="002077D1" w:rsidP="002077D1"/>
    <w:p w14:paraId="50D53A2F" w14:textId="72F953D2" w:rsidR="00182AA6" w:rsidRDefault="00182AA6" w:rsidP="002077D1">
      <w:r>
        <w:t xml:space="preserve">[I/We] hereby acknowledge [I/we] have been consulted </w:t>
      </w:r>
      <w:r w:rsidR="001E57AC">
        <w:t>about:</w:t>
      </w:r>
    </w:p>
    <w:p w14:paraId="068FF3AB" w14:textId="62119872" w:rsidR="00182AA6" w:rsidRDefault="00182AA6" w:rsidP="002077D1"/>
    <w:p w14:paraId="3EBEA986" w14:textId="2CFA5C83" w:rsidR="002077D1" w:rsidRDefault="00182AA6" w:rsidP="002077D1">
      <w:pPr>
        <w:rPr>
          <w:u w:val="single"/>
        </w:rPr>
      </w:pPr>
      <w:r>
        <w:t xml:space="preserve">Proposed </w:t>
      </w:r>
      <w:r w:rsidR="00676547">
        <w:t>Activity(ies):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BBCEC8" w14:textId="0EF8832F" w:rsidR="003F747D" w:rsidRDefault="003F747D" w:rsidP="002077D1">
      <w:pPr>
        <w:rPr>
          <w:u w:val="single"/>
        </w:rPr>
      </w:pPr>
    </w:p>
    <w:p w14:paraId="6ECD6236" w14:textId="15675F04" w:rsidR="003F747D" w:rsidRPr="00182AA6" w:rsidRDefault="003F747D" w:rsidP="002077D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AA10E77" w14:textId="7F8B451A" w:rsidR="008C26FA" w:rsidRDefault="008C26FA" w:rsidP="002077D1"/>
    <w:p w14:paraId="19AF86F7" w14:textId="140ACC42" w:rsidR="003F747D" w:rsidRDefault="003F747D" w:rsidP="003F747D">
      <w:pPr>
        <w:rPr>
          <w:u w:val="single"/>
        </w:rPr>
      </w:pPr>
      <w:r>
        <w:t xml:space="preserve">To be located at: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4AC6EE" w14:textId="38BE9930" w:rsidR="00AD0711" w:rsidRDefault="00AD0711" w:rsidP="003F747D">
      <w:pPr>
        <w:rPr>
          <w:u w:val="single"/>
        </w:rPr>
      </w:pPr>
    </w:p>
    <w:p w14:paraId="18EC0C20" w14:textId="77777777" w:rsidR="00AD0711" w:rsidRPr="00182AA6" w:rsidRDefault="00AD0711" w:rsidP="00AD071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724435" w14:textId="77777777" w:rsidR="003F747D" w:rsidRDefault="003F747D" w:rsidP="00057192"/>
    <w:p w14:paraId="6500FF7F" w14:textId="59CA925F" w:rsidR="00057192" w:rsidRDefault="00057192" w:rsidP="00057192">
      <w:pPr>
        <w:rPr>
          <w:u w:val="single"/>
        </w:rPr>
      </w:pPr>
      <w:r>
        <w:t>Proposed by:</w:t>
      </w:r>
      <w:r w:rsidR="00B26D00" w:rsidRPr="00B26D00">
        <w:rPr>
          <w:u w:val="single"/>
        </w:rPr>
        <w:fldChar w:fldCharType="begin">
          <w:ffData>
            <w:name w:val="Text2"/>
            <w:enabled/>
            <w:calcOnExit w:val="0"/>
            <w:textInput>
              <w:default w:val="[Company Name, address, contact number]"/>
            </w:textInput>
          </w:ffData>
        </w:fldChar>
      </w:r>
      <w:bookmarkStart w:id="0" w:name="Text2"/>
      <w:r w:rsidR="00B26D00" w:rsidRPr="00B26D00">
        <w:rPr>
          <w:u w:val="single"/>
        </w:rPr>
        <w:instrText xml:space="preserve"> FORMTEXT </w:instrText>
      </w:r>
      <w:r w:rsidR="00B26D00" w:rsidRPr="00B26D00">
        <w:rPr>
          <w:u w:val="single"/>
        </w:rPr>
      </w:r>
      <w:r w:rsidR="00B26D00" w:rsidRPr="00B26D00">
        <w:rPr>
          <w:u w:val="single"/>
        </w:rPr>
        <w:fldChar w:fldCharType="separate"/>
      </w:r>
      <w:r w:rsidR="00B26D00" w:rsidRPr="00B26D00">
        <w:rPr>
          <w:noProof/>
          <w:u w:val="single"/>
        </w:rPr>
        <w:t>[Company Name, address, contact number]</w:t>
      </w:r>
      <w:r w:rsidR="00B26D00" w:rsidRPr="00B26D00">
        <w:rPr>
          <w:u w:val="single"/>
        </w:rPr>
        <w:fldChar w:fldCharType="end"/>
      </w:r>
      <w:bookmarkEnd w:id="0"/>
      <w:r>
        <w:rPr>
          <w:u w:val="single"/>
        </w:rPr>
        <w:tab/>
      </w:r>
      <w:r>
        <w:rPr>
          <w:u w:val="single"/>
        </w:rPr>
        <w:tab/>
      </w:r>
      <w:r>
        <w:rPr>
          <w:u w:val="single"/>
        </w:rPr>
        <w:tab/>
      </w:r>
      <w:r>
        <w:rPr>
          <w:u w:val="single"/>
        </w:rPr>
        <w:tab/>
      </w:r>
      <w:r>
        <w:rPr>
          <w:u w:val="single"/>
        </w:rPr>
        <w:tab/>
      </w:r>
      <w:r w:rsidR="003F747D">
        <w:rPr>
          <w:u w:val="single"/>
        </w:rPr>
        <w:tab/>
      </w:r>
      <w:r w:rsidR="003F747D">
        <w:rPr>
          <w:u w:val="single"/>
        </w:rPr>
        <w:tab/>
      </w:r>
    </w:p>
    <w:p w14:paraId="4B5E200D" w14:textId="75006EE2" w:rsidR="00AD0711" w:rsidRDefault="00AD0711" w:rsidP="00057192">
      <w:pPr>
        <w:rPr>
          <w:u w:val="single"/>
        </w:rPr>
      </w:pPr>
    </w:p>
    <w:p w14:paraId="2D46ECA0" w14:textId="77777777" w:rsidR="00AD0711" w:rsidRPr="00182AA6" w:rsidRDefault="00AD0711" w:rsidP="00AD071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661EC3" w14:textId="1FFDB1F6" w:rsidR="001E57AC" w:rsidRDefault="00182AA6" w:rsidP="002077D1">
      <w:r>
        <w:t xml:space="preserve">and confirm that [I/we] have no </w:t>
      </w:r>
      <w:r w:rsidR="00A27CAB">
        <w:t xml:space="preserve">concerns related </w:t>
      </w:r>
      <w:r>
        <w:t>to</w:t>
      </w:r>
      <w:r w:rsidR="001E57AC">
        <w:t>:</w:t>
      </w:r>
    </w:p>
    <w:p w14:paraId="01AC2B5C" w14:textId="77777777" w:rsidR="0096393A" w:rsidRDefault="0096393A" w:rsidP="002077D1"/>
    <w:p w14:paraId="337A529F" w14:textId="3E244CE8" w:rsidR="002077D1" w:rsidRDefault="00047AE0" w:rsidP="002077D1">
      <w:sdt>
        <w:sdtPr>
          <w:id w:val="-170495495"/>
          <w14:checkbox>
            <w14:checked w14:val="0"/>
            <w14:checkedState w14:val="2612" w14:font="MS Gothic"/>
            <w14:uncheckedState w14:val="2610" w14:font="MS Gothic"/>
          </w14:checkbox>
        </w:sdtPr>
        <w:sdtEndPr/>
        <w:sdtContent>
          <w:r w:rsidR="0077405C">
            <w:rPr>
              <w:rFonts w:ascii="MS Gothic" w:eastAsia="MS Gothic" w:hAnsi="MS Gothic" w:hint="eastAsia"/>
            </w:rPr>
            <w:t>☐</w:t>
          </w:r>
        </w:sdtContent>
      </w:sdt>
      <w:r w:rsidR="002077D1">
        <w:t xml:space="preserve">  </w:t>
      </w:r>
      <w:r w:rsidR="00EA33AF">
        <w:t>the proposed activity(ies)</w:t>
      </w:r>
      <w:r w:rsidR="0096393A">
        <w:t xml:space="preserve"> as described above</w:t>
      </w:r>
      <w:r w:rsidR="005D50CC">
        <w:t>;</w:t>
      </w:r>
      <w:r w:rsidR="005D21C9">
        <w:t xml:space="preserve"> and/or</w:t>
      </w:r>
    </w:p>
    <w:p w14:paraId="3A025648" w14:textId="1BFD4195" w:rsidR="0077405C" w:rsidRDefault="00047AE0" w:rsidP="002077D1">
      <w:sdt>
        <w:sdtPr>
          <w:id w:val="225037284"/>
          <w14:checkbox>
            <w14:checked w14:val="0"/>
            <w14:checkedState w14:val="2612" w14:font="MS Gothic"/>
            <w14:uncheckedState w14:val="2610" w14:font="MS Gothic"/>
          </w14:checkbox>
        </w:sdtPr>
        <w:sdtEndPr/>
        <w:sdtContent>
          <w:r w:rsidR="0077405C">
            <w:rPr>
              <w:rFonts w:ascii="MS Gothic" w:eastAsia="MS Gothic" w:hAnsi="MS Gothic" w:hint="eastAsia"/>
            </w:rPr>
            <w:t>☐</w:t>
          </w:r>
        </w:sdtContent>
      </w:sdt>
      <w:r w:rsidR="0077405C">
        <w:t xml:space="preserve">  </w:t>
      </w:r>
      <w:r w:rsidR="00A27CAB">
        <w:t xml:space="preserve">are not requesting a meeting with the applicant in relation to </w:t>
      </w:r>
      <w:r w:rsidR="0077405C">
        <w:t>th</w:t>
      </w:r>
      <w:r w:rsidR="00674819">
        <w:t>e</w:t>
      </w:r>
      <w:r w:rsidR="0077405C">
        <w:t xml:space="preserve"> proposed activity(ies)</w:t>
      </w:r>
      <w:r w:rsidR="00674819">
        <w:t xml:space="preserve"> as described above</w:t>
      </w:r>
      <w:r w:rsidR="005D21C9">
        <w:t>.</w:t>
      </w:r>
    </w:p>
    <w:p w14:paraId="61BA5FC8" w14:textId="77777777" w:rsidR="005D21C9" w:rsidRDefault="005D21C9" w:rsidP="002077D1"/>
    <w:p w14:paraId="638981FE" w14:textId="279C9D7A" w:rsidR="00057192" w:rsidRDefault="00057192" w:rsidP="002077D1"/>
    <w:p w14:paraId="3E521F9F" w14:textId="38918D9D" w:rsidR="00A27CAB" w:rsidRDefault="00A27CAB" w:rsidP="002077D1">
      <w:r>
        <w:t xml:space="preserve">Note: </w:t>
      </w:r>
      <w:bookmarkStart w:id="1" w:name="_Hlk121212305"/>
      <w:r w:rsidR="006F0188">
        <w:t>If the applicant receives a letter of non-objection</w:t>
      </w:r>
      <w:r w:rsidR="006F0188" w:rsidRPr="006F0188">
        <w:t xml:space="preserve"> </w:t>
      </w:r>
      <w:r w:rsidR="006F0188">
        <w:t xml:space="preserve">from you as the recipient of an invitation to consult or a notice in relation to the proposed activities, the </w:t>
      </w:r>
      <w:r>
        <w:t xml:space="preserve">applicant </w:t>
      </w:r>
      <w:r w:rsidR="006F0188">
        <w:t>will have</w:t>
      </w:r>
      <w:r>
        <w:t xml:space="preserve"> no further obligation to consult </w:t>
      </w:r>
      <w:proofErr w:type="gramStart"/>
      <w:r>
        <w:t>with, or</w:t>
      </w:r>
      <w:proofErr w:type="gramEnd"/>
      <w:r>
        <w:t xml:space="preserve"> notify </w:t>
      </w:r>
      <w:r w:rsidR="006F0188">
        <w:t>you</w:t>
      </w:r>
      <w:r>
        <w:t xml:space="preserve"> </w:t>
      </w:r>
      <w:r w:rsidR="006F0188">
        <w:t>in relation to the activities</w:t>
      </w:r>
      <w:r w:rsidR="00FB43C6">
        <w:t xml:space="preserve"> unless there are </w:t>
      </w:r>
      <w:r w:rsidR="00923136">
        <w:t>any change</w:t>
      </w:r>
      <w:r w:rsidR="006C297E">
        <w:t>s</w:t>
      </w:r>
      <w:r w:rsidR="006F0188">
        <w:t>.</w:t>
      </w:r>
      <w:r>
        <w:t xml:space="preserve"> </w:t>
      </w:r>
      <w:bookmarkEnd w:id="1"/>
    </w:p>
    <w:p w14:paraId="79AFA4F7" w14:textId="77777777" w:rsidR="00057192" w:rsidRDefault="00057192" w:rsidP="002077D1"/>
    <w:p w14:paraId="12CD12C0" w14:textId="2D4CE310" w:rsidR="0077405C" w:rsidRPr="0077405C" w:rsidRDefault="0077405C" w:rsidP="002077D1">
      <w:r>
        <w:t xml:space="preserve">Dated this </w:t>
      </w:r>
      <w:r>
        <w:rPr>
          <w:u w:val="single"/>
        </w:rPr>
        <w:tab/>
      </w:r>
      <w:r>
        <w:t xml:space="preserve"> of </w:t>
      </w:r>
      <w:r>
        <w:rPr>
          <w:u w:val="single"/>
        </w:rPr>
        <w:tab/>
      </w:r>
      <w:r>
        <w:rPr>
          <w:u w:val="single"/>
        </w:rPr>
        <w:tab/>
      </w:r>
      <w:r>
        <w:rPr>
          <w:u w:val="single"/>
        </w:rPr>
        <w:tab/>
      </w:r>
      <w:r>
        <w:rPr>
          <w:u w:val="single"/>
        </w:rPr>
        <w:tab/>
      </w:r>
      <w:r>
        <w:t>, 202___</w:t>
      </w:r>
    </w:p>
    <w:p w14:paraId="3816B430" w14:textId="77777777" w:rsidR="0077405C" w:rsidRDefault="0077405C" w:rsidP="0077405C"/>
    <w:p w14:paraId="0428E36D" w14:textId="77777777" w:rsidR="0077405C" w:rsidRDefault="0077405C" w:rsidP="0077405C"/>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360"/>
        <w:gridCol w:w="4680"/>
      </w:tblGrid>
      <w:tr w:rsidR="0077405C" w14:paraId="6CA264F9" w14:textId="77777777" w:rsidTr="002D6DA3">
        <w:tc>
          <w:tcPr>
            <w:tcW w:w="4315" w:type="dxa"/>
          </w:tcPr>
          <w:p w14:paraId="0CEE1679" w14:textId="77777777" w:rsidR="0077405C" w:rsidRDefault="0077405C" w:rsidP="0077405C"/>
        </w:tc>
        <w:tc>
          <w:tcPr>
            <w:tcW w:w="360" w:type="dxa"/>
          </w:tcPr>
          <w:p w14:paraId="24E0C7D2" w14:textId="77777777" w:rsidR="0077405C" w:rsidRDefault="0077405C" w:rsidP="0077405C"/>
        </w:tc>
        <w:tc>
          <w:tcPr>
            <w:tcW w:w="4680" w:type="dxa"/>
          </w:tcPr>
          <w:p w14:paraId="5E5E8F0A" w14:textId="0D0AC65D" w:rsidR="0077405C" w:rsidRDefault="0077405C" w:rsidP="0077405C"/>
        </w:tc>
      </w:tr>
      <w:tr w:rsidR="0077405C" w14:paraId="74412617" w14:textId="77777777" w:rsidTr="002D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nil"/>
              <w:left w:val="nil"/>
              <w:bottom w:val="single" w:sz="4" w:space="0" w:color="auto"/>
              <w:right w:val="nil"/>
            </w:tcBorders>
          </w:tcPr>
          <w:p w14:paraId="624E3F55" w14:textId="77777777" w:rsidR="0077405C" w:rsidRDefault="0077405C" w:rsidP="008F6375"/>
        </w:tc>
        <w:tc>
          <w:tcPr>
            <w:tcW w:w="360" w:type="dxa"/>
            <w:tcBorders>
              <w:top w:val="nil"/>
              <w:left w:val="nil"/>
              <w:bottom w:val="nil"/>
              <w:right w:val="nil"/>
            </w:tcBorders>
          </w:tcPr>
          <w:p w14:paraId="6EE08388" w14:textId="77777777" w:rsidR="0077405C" w:rsidRDefault="0077405C" w:rsidP="008F6375"/>
        </w:tc>
        <w:tc>
          <w:tcPr>
            <w:tcW w:w="4680" w:type="dxa"/>
            <w:tcBorders>
              <w:top w:val="nil"/>
              <w:left w:val="nil"/>
              <w:bottom w:val="single" w:sz="4" w:space="0" w:color="auto"/>
              <w:right w:val="nil"/>
            </w:tcBorders>
          </w:tcPr>
          <w:p w14:paraId="3622E893" w14:textId="77777777" w:rsidR="0077405C" w:rsidRDefault="0077405C" w:rsidP="008F6375"/>
        </w:tc>
      </w:tr>
      <w:tr w:rsidR="0077405C" w14:paraId="12453A1F" w14:textId="77777777" w:rsidTr="002D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5" w:type="dxa"/>
            <w:tcBorders>
              <w:top w:val="single" w:sz="4" w:space="0" w:color="auto"/>
              <w:left w:val="nil"/>
              <w:bottom w:val="nil"/>
              <w:right w:val="nil"/>
            </w:tcBorders>
          </w:tcPr>
          <w:p w14:paraId="6BF163A6" w14:textId="7D4D899B" w:rsidR="0077405C" w:rsidRDefault="0077405C" w:rsidP="008F6375">
            <w:r>
              <w:t>[Consenting Party</w:t>
            </w:r>
            <w:r w:rsidR="002A2A0C">
              <w:t xml:space="preserve"> </w:t>
            </w:r>
            <w:r w:rsidR="00A27CAB">
              <w:t>Signature</w:t>
            </w:r>
            <w:r>
              <w:t>]</w:t>
            </w:r>
          </w:p>
        </w:tc>
        <w:tc>
          <w:tcPr>
            <w:tcW w:w="360" w:type="dxa"/>
            <w:tcBorders>
              <w:top w:val="nil"/>
              <w:left w:val="nil"/>
              <w:bottom w:val="nil"/>
              <w:right w:val="nil"/>
            </w:tcBorders>
          </w:tcPr>
          <w:p w14:paraId="2688C839" w14:textId="77777777" w:rsidR="0077405C" w:rsidRDefault="0077405C" w:rsidP="008F6375"/>
        </w:tc>
        <w:tc>
          <w:tcPr>
            <w:tcW w:w="4680" w:type="dxa"/>
            <w:tcBorders>
              <w:top w:val="single" w:sz="4" w:space="0" w:color="auto"/>
              <w:left w:val="nil"/>
              <w:bottom w:val="nil"/>
              <w:right w:val="nil"/>
            </w:tcBorders>
          </w:tcPr>
          <w:p w14:paraId="6876025B" w14:textId="0DE045E6" w:rsidR="0077405C" w:rsidRDefault="00A27CAB" w:rsidP="008F6375">
            <w:r>
              <w:t>[Consenting Party Written Name]</w:t>
            </w:r>
            <w:r w:rsidR="00FB43C6">
              <w:t>:</w:t>
            </w:r>
            <w:r w:rsidR="0077405C">
              <w:t xml:space="preserve">  </w:t>
            </w:r>
          </w:p>
        </w:tc>
      </w:tr>
    </w:tbl>
    <w:p w14:paraId="137B17E6" w14:textId="77777777" w:rsidR="0077405C" w:rsidRDefault="0077405C" w:rsidP="0077405C"/>
    <w:tbl>
      <w:tblPr>
        <w:tblStyle w:val="TableGrid"/>
        <w:tblW w:w="9355" w:type="dxa"/>
        <w:tblLook w:val="04A0" w:firstRow="1" w:lastRow="0" w:firstColumn="1" w:lastColumn="0" w:noHBand="0" w:noVBand="1"/>
      </w:tblPr>
      <w:tblGrid>
        <w:gridCol w:w="4315"/>
        <w:gridCol w:w="360"/>
        <w:gridCol w:w="4680"/>
      </w:tblGrid>
      <w:tr w:rsidR="005D21C9" w14:paraId="14116592" w14:textId="77777777" w:rsidTr="00C70C6F">
        <w:tc>
          <w:tcPr>
            <w:tcW w:w="4315" w:type="dxa"/>
            <w:tcBorders>
              <w:top w:val="nil"/>
              <w:left w:val="nil"/>
              <w:bottom w:val="single" w:sz="4" w:space="0" w:color="auto"/>
              <w:right w:val="nil"/>
            </w:tcBorders>
          </w:tcPr>
          <w:p w14:paraId="0C4742FF" w14:textId="77777777" w:rsidR="005D21C9" w:rsidRDefault="005D21C9" w:rsidP="00C70C6F"/>
        </w:tc>
        <w:tc>
          <w:tcPr>
            <w:tcW w:w="360" w:type="dxa"/>
            <w:tcBorders>
              <w:top w:val="nil"/>
              <w:left w:val="nil"/>
              <w:bottom w:val="nil"/>
              <w:right w:val="nil"/>
            </w:tcBorders>
          </w:tcPr>
          <w:p w14:paraId="24E1EA55" w14:textId="77777777" w:rsidR="005D21C9" w:rsidRDefault="005D21C9" w:rsidP="00C70C6F"/>
        </w:tc>
        <w:tc>
          <w:tcPr>
            <w:tcW w:w="4680" w:type="dxa"/>
            <w:tcBorders>
              <w:top w:val="nil"/>
              <w:left w:val="nil"/>
              <w:bottom w:val="single" w:sz="4" w:space="0" w:color="auto"/>
              <w:right w:val="nil"/>
            </w:tcBorders>
          </w:tcPr>
          <w:p w14:paraId="09E7937A" w14:textId="77777777" w:rsidR="005D21C9" w:rsidRDefault="005D21C9" w:rsidP="00C70C6F"/>
        </w:tc>
      </w:tr>
      <w:tr w:rsidR="005D21C9" w14:paraId="560AEBA3" w14:textId="77777777" w:rsidTr="00C70C6F">
        <w:tc>
          <w:tcPr>
            <w:tcW w:w="4315" w:type="dxa"/>
            <w:tcBorders>
              <w:top w:val="single" w:sz="4" w:space="0" w:color="auto"/>
              <w:left w:val="nil"/>
              <w:bottom w:val="nil"/>
              <w:right w:val="nil"/>
            </w:tcBorders>
          </w:tcPr>
          <w:p w14:paraId="7A7258FE" w14:textId="6E227ECF" w:rsidR="005D21C9" w:rsidRDefault="005D21C9" w:rsidP="00C70C6F">
            <w:r>
              <w:t xml:space="preserve">[Consenting Party </w:t>
            </w:r>
            <w:r w:rsidR="00A27CAB">
              <w:t>Signature</w:t>
            </w:r>
            <w:r>
              <w:t>]</w:t>
            </w:r>
          </w:p>
        </w:tc>
        <w:tc>
          <w:tcPr>
            <w:tcW w:w="360" w:type="dxa"/>
            <w:tcBorders>
              <w:top w:val="nil"/>
              <w:left w:val="nil"/>
              <w:bottom w:val="nil"/>
              <w:right w:val="nil"/>
            </w:tcBorders>
          </w:tcPr>
          <w:p w14:paraId="0FCD0901" w14:textId="77777777" w:rsidR="005D21C9" w:rsidRDefault="005D21C9" w:rsidP="00C70C6F"/>
        </w:tc>
        <w:tc>
          <w:tcPr>
            <w:tcW w:w="4680" w:type="dxa"/>
            <w:tcBorders>
              <w:top w:val="single" w:sz="4" w:space="0" w:color="auto"/>
              <w:left w:val="nil"/>
              <w:bottom w:val="nil"/>
              <w:right w:val="nil"/>
            </w:tcBorders>
          </w:tcPr>
          <w:p w14:paraId="47DF213D" w14:textId="51859CE1" w:rsidR="005D21C9" w:rsidRDefault="00A27CAB" w:rsidP="00C70C6F">
            <w:r>
              <w:t>[Consenting Party Written Name]</w:t>
            </w:r>
            <w:r w:rsidR="005D21C9">
              <w:t xml:space="preserve">:  </w:t>
            </w:r>
          </w:p>
        </w:tc>
      </w:tr>
    </w:tbl>
    <w:p w14:paraId="350D8E96" w14:textId="5781D677" w:rsidR="002077D1" w:rsidRDefault="002077D1" w:rsidP="00CC661E"/>
    <w:sectPr w:rsidR="002077D1" w:rsidSect="00047AE0">
      <w:headerReference w:type="default" r:id="rId11"/>
      <w:footerReference w:type="even" r:id="rId12"/>
      <w:footerReference w:type="default" r:id="rId13"/>
      <w:pgSz w:w="12240" w:h="15840" w:code="1"/>
      <w:pgMar w:top="1149" w:right="1080" w:bottom="81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90FC" w14:textId="77777777" w:rsidR="00BA110C" w:rsidRDefault="00BA110C" w:rsidP="005744BC">
      <w:r>
        <w:separator/>
      </w:r>
    </w:p>
  </w:endnote>
  <w:endnote w:type="continuationSeparator" w:id="0">
    <w:p w14:paraId="09419C6E" w14:textId="77777777" w:rsidR="00BA110C" w:rsidRDefault="00BA110C" w:rsidP="0057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100">
    <w:altName w:val="Calibri"/>
    <w:panose1 w:val="00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E69A" w14:textId="77777777" w:rsidR="001A5933" w:rsidRDefault="001A5933" w:rsidP="001A5933">
    <w:pPr>
      <w:pStyle w:val="EvenFoote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2</w:t>
    </w:r>
    <w:r>
      <w:rPr>
        <w:rStyle w:val="PageNumber"/>
      </w:rPr>
      <w:fldChar w:fldCharType="end"/>
    </w:r>
    <w:r>
      <w:tab/>
      <w:t>BC Oil and Gas Commission | Oil and Gas Activity Application Manual</w:t>
    </w:r>
  </w:p>
  <w:p w14:paraId="4AB6F055" w14:textId="77777777" w:rsidR="001A5933" w:rsidRDefault="001A5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359E" w14:textId="27ECDE53" w:rsidR="004A6FEF" w:rsidRDefault="00385099" w:rsidP="00757863">
    <w:pPr>
      <w:pStyle w:val="EvenFooter"/>
      <w:keepNext/>
      <w:keepLines/>
    </w:pPr>
    <w:r>
      <w:rPr>
        <w:noProof/>
      </w:rPr>
      <mc:AlternateContent>
        <mc:Choice Requires="wpg">
          <w:drawing>
            <wp:anchor distT="0" distB="0" distL="114300" distR="114300" simplePos="0" relativeHeight="251670528" behindDoc="0" locked="0" layoutInCell="1" allowOverlap="1" wp14:anchorId="4519EA4C" wp14:editId="55D2F4A3">
              <wp:simplePos x="0" y="0"/>
              <wp:positionH relativeFrom="margin">
                <wp:align>left</wp:align>
              </wp:positionH>
              <wp:positionV relativeFrom="paragraph">
                <wp:posOffset>-167640</wp:posOffset>
              </wp:positionV>
              <wp:extent cx="3933825" cy="641350"/>
              <wp:effectExtent l="0" t="0" r="0" b="6350"/>
              <wp:wrapSquare wrapText="bothSides"/>
              <wp:docPr id="7" name="Group 7"/>
              <wp:cNvGraphicFramePr/>
              <a:graphic xmlns:a="http://schemas.openxmlformats.org/drawingml/2006/main">
                <a:graphicData uri="http://schemas.microsoft.com/office/word/2010/wordprocessingGroup">
                  <wpg:wgp>
                    <wpg:cNvGrpSpPr/>
                    <wpg:grpSpPr>
                      <a:xfrm>
                        <a:off x="0" y="0"/>
                        <a:ext cx="3933825" cy="641350"/>
                        <a:chOff x="0" y="0"/>
                        <a:chExt cx="3785680" cy="641350"/>
                      </a:xfrm>
                    </wpg:grpSpPr>
                    <wps:wsp>
                      <wps:cNvPr id="1" name="Text Box 1"/>
                      <wps:cNvSpPr txBox="1"/>
                      <wps:spPr>
                        <a:xfrm>
                          <a:off x="1392072" y="0"/>
                          <a:ext cx="1474470" cy="641350"/>
                        </a:xfrm>
                        <a:prstGeom prst="rect">
                          <a:avLst/>
                        </a:prstGeom>
                        <a:noFill/>
                        <a:ln w="6350">
                          <a:noFill/>
                        </a:ln>
                      </wps:spPr>
                      <wps:txbx>
                        <w:txbxContent>
                          <w:p w14:paraId="091ACEC5" w14:textId="3A926BE8" w:rsidR="00757863" w:rsidRPr="00B23991" w:rsidRDefault="00757863" w:rsidP="00DC6234">
                            <w:pPr>
                              <w:pStyle w:val="EvenFooter"/>
                              <w:widowControl w:val="0"/>
                              <w:rPr>
                                <w:rStyle w:val="HeaderChar"/>
                                <w:rFonts w:ascii="Source Sans Pro SemiBold" w:hAnsi="Source Sans Pro SemiBold"/>
                                <w:color w:val="7CA46A" w:themeColor="accent1"/>
                              </w:rPr>
                            </w:pPr>
                            <w:r w:rsidRPr="00B23991">
                              <w:rPr>
                                <w:rStyle w:val="HeaderChar"/>
                                <w:rFonts w:ascii="Source Sans Pro SemiBold" w:hAnsi="Source Sans Pro SemiBold"/>
                                <w:color w:val="7CA46A" w:themeColor="accent1"/>
                              </w:rPr>
                              <w:t>Mailing</w:t>
                            </w:r>
                          </w:p>
                          <w:p w14:paraId="348C98B0" w14:textId="6A7C2F4A" w:rsidR="00757863" w:rsidRPr="008D1268" w:rsidRDefault="006A1743" w:rsidP="00DC6234">
                            <w:pPr>
                              <w:pStyle w:val="EvenFooter"/>
                              <w:widowControl w:val="0"/>
                            </w:pPr>
                            <w:r w:rsidRPr="008D1268">
                              <w:t>Bag 2</w:t>
                            </w:r>
                            <w:r w:rsidRPr="008D1268">
                              <w:br/>
                              <w:t>Fort St. John, BC V1J 2B0</w:t>
                            </w:r>
                            <w:r w:rsidR="00757863" w:rsidRPr="008D1268">
                              <w:t xml:space="preserve">             </w:t>
                            </w:r>
                            <w:r w:rsidR="00757863" w:rsidRPr="008D1268">
                              <w:rPr>
                                <w:b/>
                                <w:bCs/>
                              </w:rPr>
                              <w:t xml:space="preserve"> </w:t>
                            </w:r>
                            <w:r w:rsidR="00757863" w:rsidRPr="008D1268">
                              <w:t xml:space="preserve">   </w:t>
                            </w:r>
                            <w:r w:rsidR="00757863" w:rsidRPr="008D1268">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831910" y="0"/>
                          <a:ext cx="953770" cy="393065"/>
                        </a:xfrm>
                        <a:prstGeom prst="rect">
                          <a:avLst/>
                        </a:prstGeom>
                        <a:noFill/>
                        <a:ln w="6350">
                          <a:noFill/>
                        </a:ln>
                      </wps:spPr>
                      <wps:txbx>
                        <w:txbxContent>
                          <w:p w14:paraId="14D6EEB5" w14:textId="78C727E8" w:rsidR="00FC4A5A" w:rsidRPr="008D1268" w:rsidRDefault="00757863" w:rsidP="00757863">
                            <w:pPr>
                              <w:pStyle w:val="EvenFooter"/>
                              <w:widowControl w:val="0"/>
                              <w:rPr>
                                <w:rStyle w:val="HeaderChar"/>
                                <w:rFonts w:ascii="Source Sans Pro" w:hAnsi="Source Sans Pro"/>
                                <w:color w:val="7CA46A" w:themeColor="accent1"/>
                              </w:rPr>
                            </w:pPr>
                            <w:r w:rsidRPr="00B23991">
                              <w:rPr>
                                <w:rStyle w:val="HeaderChar"/>
                                <w:rFonts w:ascii="Source Sans Pro SemiBold" w:hAnsi="Source Sans Pro SemiBold"/>
                                <w:color w:val="7CA46A" w:themeColor="accent1"/>
                              </w:rPr>
                              <w:t>T:</w:t>
                            </w:r>
                            <w:r w:rsidR="00FC4A5A" w:rsidRPr="008D1268">
                              <w:t xml:space="preserve"> 250.794.5200</w:t>
                            </w:r>
                          </w:p>
                          <w:p w14:paraId="69AB4E79" w14:textId="68D1B395" w:rsidR="00757863" w:rsidRPr="008D1268" w:rsidRDefault="00757863" w:rsidP="00757863">
                            <w:pPr>
                              <w:pStyle w:val="EvenFooter"/>
                              <w:widowControl w:val="0"/>
                              <w:rPr>
                                <w:color w:val="7CA46A" w:themeColor="accent1"/>
                              </w:rPr>
                            </w:pPr>
                            <w:r w:rsidRPr="00B23991">
                              <w:rPr>
                                <w:rStyle w:val="HeaderChar"/>
                                <w:rFonts w:ascii="Source Sans Pro SemiBold" w:hAnsi="Source Sans Pro SemiBold"/>
                                <w:color w:val="7CA46A" w:themeColor="accent1"/>
                              </w:rPr>
                              <w:t>F</w:t>
                            </w:r>
                            <w:r w:rsidR="00FC4A5A" w:rsidRPr="00B23991">
                              <w:rPr>
                                <w:rStyle w:val="HeaderChar"/>
                                <w:rFonts w:ascii="Source Sans Pro SemiBold" w:hAnsi="Source Sans Pro SemiBold"/>
                                <w:color w:val="7CA46A" w:themeColor="accent1"/>
                              </w:rPr>
                              <w:t>:</w:t>
                            </w:r>
                            <w:r w:rsidRPr="008D1268">
                              <w:t xml:space="preserve"> </w:t>
                            </w:r>
                            <w:r w:rsidR="00FC4A5A" w:rsidRPr="008D1268">
                              <w:t>250.794.5390</w:t>
                            </w:r>
                            <w:r w:rsidRPr="008D1268">
                              <w:t xml:space="preserve">          </w:t>
                            </w:r>
                            <w:r w:rsidRPr="008D1268">
                              <w:rPr>
                                <w:b/>
                                <w:bCs/>
                              </w:rPr>
                              <w:t xml:space="preserve"> </w:t>
                            </w:r>
                            <w:r w:rsidRPr="008D1268">
                              <w:t xml:space="preserve">   </w:t>
                            </w:r>
                            <w:r w:rsidRPr="008D1268">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0"/>
                          <a:ext cx="1555750" cy="641350"/>
                        </a:xfrm>
                        <a:prstGeom prst="rect">
                          <a:avLst/>
                        </a:prstGeom>
                        <a:noFill/>
                        <a:ln w="6350">
                          <a:noFill/>
                        </a:ln>
                      </wps:spPr>
                      <wps:txbx>
                        <w:txbxContent>
                          <w:p w14:paraId="4F556D2D" w14:textId="4887A1D3" w:rsidR="00FC4A5A" w:rsidRPr="00B23991" w:rsidRDefault="009F4E43" w:rsidP="00FC4A5A">
                            <w:pPr>
                              <w:pStyle w:val="EvenFooter"/>
                              <w:widowControl w:val="0"/>
                              <w:rPr>
                                <w:rStyle w:val="HeaderChar"/>
                                <w:rFonts w:ascii="Source Sans Pro SemiBold" w:hAnsi="Source Sans Pro SemiBold"/>
                                <w:color w:val="7CA46A" w:themeColor="accent1"/>
                              </w:rPr>
                            </w:pPr>
                            <w:r w:rsidRPr="00B23991">
                              <w:rPr>
                                <w:rStyle w:val="HeaderChar"/>
                                <w:rFonts w:ascii="Source Sans Pro SemiBold" w:hAnsi="Source Sans Pro SemiBold"/>
                                <w:color w:val="7CA46A" w:themeColor="accent1"/>
                              </w:rPr>
                              <w:t>Physical/Courier</w:t>
                            </w:r>
                          </w:p>
                          <w:p w14:paraId="57E84822" w14:textId="32E3A7AF" w:rsidR="006A1743" w:rsidRPr="008D1268" w:rsidRDefault="006A1743" w:rsidP="00FC4A5A">
                            <w:pPr>
                              <w:pStyle w:val="EvenFooter"/>
                              <w:widowControl w:val="0"/>
                            </w:pPr>
                            <w:r w:rsidRPr="008D1268">
                              <w:t>6534 Airport Road</w:t>
                            </w:r>
                            <w:r w:rsidR="009F4E43" w:rsidRPr="008D1268">
                              <w:br/>
                            </w:r>
                            <w:r w:rsidRPr="008D1268">
                              <w:t>Fort St. John</w:t>
                            </w:r>
                            <w:r w:rsidR="009F4E43" w:rsidRPr="008D1268">
                              <w:t>, BC</w:t>
                            </w:r>
                            <w:r w:rsidRPr="008D1268">
                              <w:t xml:space="preserve"> VIJ 4M6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519EA4C" id="Group 7" o:spid="_x0000_s1026" style="position:absolute;margin-left:0;margin-top:-13.2pt;width:309.75pt;height:50.5pt;z-index:251670528;mso-position-horizontal:left;mso-position-horizontal-relative:margin;mso-width-relative:margin" coordsize="3785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">
              <v:shapetype id="_x0000_t202" coordsize="21600,21600" o:spt="202" path="m,l,21600r21600,l21600,xe">
                <v:stroke joinstyle="miter"/>
                <v:path gradientshapeok="t" o:connecttype="rect"/>
              </v:shapetype>
              <v:shape id="Text Box 1" o:spid="_x0000_s1027" type="#_x0000_t202" style="position:absolute;left:13920;width:14745;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091ACEC5" w14:textId="3A926BE8" w:rsidR="00757863" w:rsidRPr="00B23991" w:rsidRDefault="00757863" w:rsidP="00DC6234">
                      <w:pPr>
                        <w:pStyle w:val="EvenFooter"/>
                        <w:widowControl w:val="0"/>
                        <w:rPr>
                          <w:rStyle w:val="HeaderChar"/>
                          <w:rFonts w:ascii="Source Sans Pro SemiBold" w:hAnsi="Source Sans Pro SemiBold"/>
                          <w:color w:val="7CA46A" w:themeColor="accent1"/>
                        </w:rPr>
                      </w:pPr>
                      <w:r w:rsidRPr="00B23991">
                        <w:rPr>
                          <w:rStyle w:val="HeaderChar"/>
                          <w:rFonts w:ascii="Source Sans Pro SemiBold" w:hAnsi="Source Sans Pro SemiBold"/>
                          <w:color w:val="7CA46A" w:themeColor="accent1"/>
                        </w:rPr>
                        <w:t>Mailing</w:t>
                      </w:r>
                    </w:p>
                    <w:p w14:paraId="348C98B0" w14:textId="6A7C2F4A" w:rsidR="00757863" w:rsidRPr="008D1268" w:rsidRDefault="006A1743" w:rsidP="00DC6234">
                      <w:pPr>
                        <w:pStyle w:val="EvenFooter"/>
                        <w:widowControl w:val="0"/>
                      </w:pPr>
                      <w:r w:rsidRPr="008D1268">
                        <w:t>Bag 2</w:t>
                      </w:r>
                      <w:r w:rsidRPr="008D1268">
                        <w:br/>
                        <w:t>Fort St. John, BC V1J 2B0</w:t>
                      </w:r>
                      <w:r w:rsidR="00757863" w:rsidRPr="008D1268">
                        <w:t xml:space="preserve">             </w:t>
                      </w:r>
                      <w:r w:rsidR="00757863" w:rsidRPr="008D1268">
                        <w:rPr>
                          <w:b/>
                          <w:bCs/>
                        </w:rPr>
                        <w:t xml:space="preserve"> </w:t>
                      </w:r>
                      <w:r w:rsidR="00757863" w:rsidRPr="008D1268">
                        <w:t xml:space="preserve">   </w:t>
                      </w:r>
                      <w:r w:rsidR="00757863" w:rsidRPr="008D1268">
                        <w:rPr>
                          <w:b/>
                          <w:bCs/>
                        </w:rPr>
                        <w:t xml:space="preserve">  </w:t>
                      </w:r>
                    </w:p>
                  </w:txbxContent>
                </v:textbox>
              </v:shape>
              <v:shape id="Text Box 4" o:spid="_x0000_s1028" type="#_x0000_t202" style="position:absolute;left:28319;width:9537;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4D6EEB5" w14:textId="78C727E8" w:rsidR="00FC4A5A" w:rsidRPr="008D1268" w:rsidRDefault="00757863" w:rsidP="00757863">
                      <w:pPr>
                        <w:pStyle w:val="EvenFooter"/>
                        <w:widowControl w:val="0"/>
                        <w:rPr>
                          <w:rStyle w:val="HeaderChar"/>
                          <w:rFonts w:ascii="Source Sans Pro" w:hAnsi="Source Sans Pro"/>
                          <w:color w:val="7CA46A" w:themeColor="accent1"/>
                        </w:rPr>
                      </w:pPr>
                      <w:r w:rsidRPr="00B23991">
                        <w:rPr>
                          <w:rStyle w:val="HeaderChar"/>
                          <w:rFonts w:ascii="Source Sans Pro SemiBold" w:hAnsi="Source Sans Pro SemiBold"/>
                          <w:color w:val="7CA46A" w:themeColor="accent1"/>
                        </w:rPr>
                        <w:t>T:</w:t>
                      </w:r>
                      <w:r w:rsidR="00FC4A5A" w:rsidRPr="008D1268">
                        <w:t xml:space="preserve"> 250.794.5200</w:t>
                      </w:r>
                    </w:p>
                    <w:p w14:paraId="69AB4E79" w14:textId="68D1B395" w:rsidR="00757863" w:rsidRPr="008D1268" w:rsidRDefault="00757863" w:rsidP="00757863">
                      <w:pPr>
                        <w:pStyle w:val="EvenFooter"/>
                        <w:widowControl w:val="0"/>
                        <w:rPr>
                          <w:color w:val="7CA46A" w:themeColor="accent1"/>
                        </w:rPr>
                      </w:pPr>
                      <w:r w:rsidRPr="00B23991">
                        <w:rPr>
                          <w:rStyle w:val="HeaderChar"/>
                          <w:rFonts w:ascii="Source Sans Pro SemiBold" w:hAnsi="Source Sans Pro SemiBold"/>
                          <w:color w:val="7CA46A" w:themeColor="accent1"/>
                        </w:rPr>
                        <w:t>F</w:t>
                      </w:r>
                      <w:r w:rsidR="00FC4A5A" w:rsidRPr="00B23991">
                        <w:rPr>
                          <w:rStyle w:val="HeaderChar"/>
                          <w:rFonts w:ascii="Source Sans Pro SemiBold" w:hAnsi="Source Sans Pro SemiBold"/>
                          <w:color w:val="7CA46A" w:themeColor="accent1"/>
                        </w:rPr>
                        <w:t>:</w:t>
                      </w:r>
                      <w:r w:rsidRPr="008D1268">
                        <w:t xml:space="preserve"> </w:t>
                      </w:r>
                      <w:r w:rsidR="00FC4A5A" w:rsidRPr="008D1268">
                        <w:t>250.794.5390</w:t>
                      </w:r>
                      <w:r w:rsidRPr="008D1268">
                        <w:t xml:space="preserve">          </w:t>
                      </w:r>
                      <w:r w:rsidRPr="008D1268">
                        <w:rPr>
                          <w:b/>
                          <w:bCs/>
                        </w:rPr>
                        <w:t xml:space="preserve"> </w:t>
                      </w:r>
                      <w:r w:rsidRPr="008D1268">
                        <w:t xml:space="preserve">   </w:t>
                      </w:r>
                      <w:r w:rsidRPr="008D1268">
                        <w:rPr>
                          <w:b/>
                          <w:bCs/>
                        </w:rPr>
                        <w:t xml:space="preserve">  </w:t>
                      </w:r>
                    </w:p>
                  </w:txbxContent>
                </v:textbox>
              </v:shape>
              <v:shape id="Text Box 5" o:spid="_x0000_s1029" type="#_x0000_t202" style="position:absolute;width:15557;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4F556D2D" w14:textId="4887A1D3" w:rsidR="00FC4A5A" w:rsidRPr="00B23991" w:rsidRDefault="009F4E43" w:rsidP="00FC4A5A">
                      <w:pPr>
                        <w:pStyle w:val="EvenFooter"/>
                        <w:widowControl w:val="0"/>
                        <w:rPr>
                          <w:rStyle w:val="HeaderChar"/>
                          <w:rFonts w:ascii="Source Sans Pro SemiBold" w:hAnsi="Source Sans Pro SemiBold"/>
                          <w:color w:val="7CA46A" w:themeColor="accent1"/>
                        </w:rPr>
                      </w:pPr>
                      <w:r w:rsidRPr="00B23991">
                        <w:rPr>
                          <w:rStyle w:val="HeaderChar"/>
                          <w:rFonts w:ascii="Source Sans Pro SemiBold" w:hAnsi="Source Sans Pro SemiBold"/>
                          <w:color w:val="7CA46A" w:themeColor="accent1"/>
                        </w:rPr>
                        <w:t>Physical/Courier</w:t>
                      </w:r>
                    </w:p>
                    <w:p w14:paraId="57E84822" w14:textId="32E3A7AF" w:rsidR="006A1743" w:rsidRPr="008D1268" w:rsidRDefault="006A1743" w:rsidP="00FC4A5A">
                      <w:pPr>
                        <w:pStyle w:val="EvenFooter"/>
                        <w:widowControl w:val="0"/>
                      </w:pPr>
                      <w:r w:rsidRPr="008D1268">
                        <w:t>6534 Airport Road</w:t>
                      </w:r>
                      <w:r w:rsidR="009F4E43" w:rsidRPr="008D1268">
                        <w:br/>
                      </w:r>
                      <w:r w:rsidRPr="008D1268">
                        <w:t>Fort St. John</w:t>
                      </w:r>
                      <w:r w:rsidR="009F4E43" w:rsidRPr="008D1268">
                        <w:t>, BC</w:t>
                      </w:r>
                      <w:r w:rsidRPr="008D1268">
                        <w:t xml:space="preserve"> VIJ 4M6</w:t>
                      </w:r>
                    </w:p>
                  </w:txbxContent>
                </v:textbox>
              </v:shape>
              <w10:wrap type="square" anchorx="margin"/>
            </v:group>
          </w:pict>
        </mc:Fallback>
      </mc:AlternateContent>
    </w:r>
    <w:r w:rsidR="006921F0">
      <w:rPr>
        <w:noProof/>
      </w:rPr>
      <mc:AlternateContent>
        <mc:Choice Requires="wps">
          <w:drawing>
            <wp:anchor distT="45720" distB="45720" distL="114300" distR="114300" simplePos="0" relativeHeight="251672576" behindDoc="0" locked="0" layoutInCell="1" allowOverlap="1" wp14:anchorId="6E7602BE" wp14:editId="5FE055B3">
              <wp:simplePos x="0" y="0"/>
              <wp:positionH relativeFrom="margin">
                <wp:align>right</wp:align>
              </wp:positionH>
              <wp:positionV relativeFrom="paragraph">
                <wp:posOffset>8890</wp:posOffset>
              </wp:positionV>
              <wp:extent cx="899160" cy="26035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60350"/>
                      </a:xfrm>
                      <a:prstGeom prst="rect">
                        <a:avLst/>
                      </a:prstGeom>
                      <a:solidFill>
                        <a:srgbClr val="FFFFFF"/>
                      </a:solidFill>
                      <a:ln w="9525">
                        <a:noFill/>
                        <a:miter lim="800000"/>
                        <a:headEnd/>
                        <a:tailEnd/>
                      </a:ln>
                    </wps:spPr>
                    <wps:txbx>
                      <w:txbxContent>
                        <w:p w14:paraId="63F4FBA9" w14:textId="495D1CF2" w:rsidR="00245A3B" w:rsidRPr="00B23991" w:rsidRDefault="00047AE0" w:rsidP="00245A3B">
                          <w:pPr>
                            <w:rPr>
                              <w:rFonts w:ascii="Source Sans Pro SemiBold" w:hAnsi="Source Sans Pro SemiBold"/>
                              <w:sz w:val="16"/>
                              <w:szCs w:val="16"/>
                            </w:rPr>
                          </w:pPr>
                          <w:hyperlink r:id="rId1" w:history="1">
                            <w:r w:rsidRPr="00327236">
                              <w:rPr>
                                <w:rStyle w:val="Hyperlink"/>
                                <w:rFonts w:ascii="Source Sans Pro SemiBold" w:hAnsi="Source Sans Pro SemiBold"/>
                                <w:sz w:val="16"/>
                                <w:szCs w:val="16"/>
                              </w:rPr>
                              <w:t>www.bc-er.ca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602BE" id="Text Box 2" o:spid="_x0000_s1030" type="#_x0000_t202" style="position:absolute;margin-left:19.6pt;margin-top:.7pt;width:70.8pt;height:20.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" stroked="f">
              <v:textbox>
                <w:txbxContent>
                  <w:p w14:paraId="63F4FBA9" w14:textId="495D1CF2" w:rsidR="00245A3B" w:rsidRPr="00B23991" w:rsidRDefault="00047AE0" w:rsidP="00245A3B">
                    <w:pPr>
                      <w:rPr>
                        <w:rFonts w:ascii="Source Sans Pro SemiBold" w:hAnsi="Source Sans Pro SemiBold"/>
                        <w:sz w:val="16"/>
                        <w:szCs w:val="16"/>
                      </w:rPr>
                    </w:pPr>
                    <w:hyperlink r:id="rId2" w:history="1">
                      <w:r w:rsidRPr="00327236">
                        <w:rPr>
                          <w:rStyle w:val="Hyperlink"/>
                          <w:rFonts w:ascii="Source Sans Pro SemiBold" w:hAnsi="Source Sans Pro SemiBold"/>
                          <w:sz w:val="16"/>
                          <w:szCs w:val="16"/>
                        </w:rPr>
                        <w:t>www.bc-er.ca</w:t>
                      </w:r>
                    </w:hyperlink>
                  </w:p>
                </w:txbxContent>
              </v:textbox>
              <w10:wrap type="square" anchorx="margin"/>
            </v:shape>
          </w:pict>
        </mc:Fallback>
      </mc:AlternateContent>
    </w:r>
  </w:p>
  <w:p w14:paraId="3B223843" w14:textId="6E4B3D22" w:rsidR="0026248E" w:rsidRPr="001A5933" w:rsidRDefault="0026248E" w:rsidP="009F4E43">
    <w:pPr>
      <w:pStyle w:val="EvenFooter"/>
      <w:keepNext/>
      <w:keepLine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4C36" w14:textId="77777777" w:rsidR="00BA110C" w:rsidRDefault="00BA110C" w:rsidP="005744BC">
      <w:r>
        <w:separator/>
      </w:r>
    </w:p>
  </w:footnote>
  <w:footnote w:type="continuationSeparator" w:id="0">
    <w:p w14:paraId="37F82125" w14:textId="77777777" w:rsidR="00BA110C" w:rsidRDefault="00BA110C" w:rsidP="0057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D627" w14:textId="7E429EA1" w:rsidR="002600CF" w:rsidRDefault="00047AE0" w:rsidP="00047AE0">
    <w:pPr>
      <w:pStyle w:val="Header"/>
      <w:tabs>
        <w:tab w:val="left" w:pos="2029"/>
      </w:tabs>
    </w:pPr>
    <w:r>
      <w:rPr>
        <w:noProof/>
      </w:rPr>
      <w:drawing>
        <wp:inline distT="0" distB="0" distL="0" distR="0" wp14:anchorId="054B7D69" wp14:editId="59266A6B">
          <wp:extent cx="1495425" cy="747713"/>
          <wp:effectExtent l="0" t="0" r="0" b="0"/>
          <wp:docPr id="1709886550" name="Picture 1709886550"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30264"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7196" cy="753599"/>
                  </a:xfrm>
                  <a:prstGeom prst="rect">
                    <a:avLst/>
                  </a:prstGeom>
                </pic:spPr>
              </pic:pic>
            </a:graphicData>
          </a:graphic>
        </wp:inline>
      </w:drawing>
    </w:r>
  </w:p>
  <w:p w14:paraId="29F7A7FC" w14:textId="026FEDB6" w:rsidR="00A03917" w:rsidRDefault="00A03917" w:rsidP="00A03917">
    <w:pPr>
      <w:pStyle w:val="Header"/>
      <w:tabs>
        <w:tab w:val="clear" w:pos="10080"/>
        <w:tab w:val="left" w:pos="3110"/>
      </w:tabs>
    </w:pPr>
    <w:r w:rsidRPr="002B3146">
      <w:rPr>
        <w:noProof/>
        <w:color w:val="7CA46A" w:themeColor="accent1"/>
      </w:rPr>
      <mc:AlternateContent>
        <mc:Choice Requires="wps">
          <w:drawing>
            <wp:anchor distT="0" distB="0" distL="114300" distR="114300" simplePos="0" relativeHeight="251655168" behindDoc="0" locked="0" layoutInCell="1" allowOverlap="1" wp14:anchorId="5DBD9C86" wp14:editId="0B26CC51">
              <wp:simplePos x="0" y="0"/>
              <wp:positionH relativeFrom="margin">
                <wp:align>left</wp:align>
              </wp:positionH>
              <wp:positionV relativeFrom="paragraph">
                <wp:posOffset>215900</wp:posOffset>
              </wp:positionV>
              <wp:extent cx="6431911" cy="2225"/>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6431911" cy="2225"/>
                      </a:xfrm>
                      <a:prstGeom prst="line">
                        <a:avLst/>
                      </a:prstGeom>
                      <a:noFill/>
                      <a:ln w="9525" cap="flat" cmpd="sng" algn="ctr">
                        <a:solidFill>
                          <a:srgbClr val="7CA46A">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F235BE" id="Straight Connector 2" o:spid="_x0000_s1026" style="position:absolute;flip:y;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pt" to="506.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" strokecolor="#79a266">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F3A3E0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8F8A6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8F0E5C"/>
    <w:multiLevelType w:val="multilevel"/>
    <w:tmpl w:val="20523328"/>
    <w:lvl w:ilvl="0">
      <w:start w:val="1"/>
      <w:numFmt w:val="decimal"/>
      <w:pStyle w:val="Heading1"/>
      <w:suff w:val="space"/>
      <w:lvlText w:val="Chapter %1."/>
      <w:lvlJc w:val="left"/>
      <w:pPr>
        <w:ind w:left="0" w:firstLine="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EB6032B"/>
    <w:multiLevelType w:val="hybridMultilevel"/>
    <w:tmpl w:val="49C2E54E"/>
    <w:lvl w:ilvl="0" w:tplc="A130479A">
      <w:start w:val="1"/>
      <w:numFmt w:val="decimal"/>
      <w:pStyle w:val="List"/>
      <w:lvlText w:val="%1."/>
      <w:lvlJc w:val="left"/>
      <w:pPr>
        <w:ind w:left="288" w:hanging="288"/>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8A54FBD"/>
    <w:multiLevelType w:val="multilevel"/>
    <w:tmpl w:val="99A0F660"/>
    <w:styleLink w:val="BulletList"/>
    <w:lvl w:ilvl="0">
      <w:start w:val="1"/>
      <w:numFmt w:val="bullet"/>
      <w:pStyle w:val="ListBullet"/>
      <w:lvlText w:val=""/>
      <w:lvlJc w:val="left"/>
      <w:pPr>
        <w:ind w:left="288" w:hanging="288"/>
      </w:pPr>
      <w:rPr>
        <w:rFonts w:ascii="Symbol" w:hAnsi="Symbol" w:hint="default"/>
        <w:color w:val="7CA46A" w:themeColor="accent1"/>
      </w:rPr>
    </w:lvl>
    <w:lvl w:ilvl="1">
      <w:start w:val="1"/>
      <w:numFmt w:val="bullet"/>
      <w:pStyle w:val="ListBullet2"/>
      <w:lvlText w:val="•"/>
      <w:lvlJc w:val="left"/>
      <w:pPr>
        <w:ind w:left="648" w:hanging="288"/>
      </w:pPr>
      <w:rPr>
        <w:rFonts w:ascii="Museo Sans 100" w:hAnsi="Museo Sans 100" w:hint="default"/>
      </w:rPr>
    </w:lvl>
    <w:lvl w:ilvl="2">
      <w:start w:val="1"/>
      <w:numFmt w:val="bullet"/>
      <w:lvlText w:val=""/>
      <w:lvlJc w:val="left"/>
      <w:pPr>
        <w:ind w:left="1008" w:hanging="288"/>
      </w:pPr>
      <w:rPr>
        <w:rFonts w:ascii="Wingdings" w:hAnsi="Wingdings" w:hint="default"/>
      </w:rPr>
    </w:lvl>
    <w:lvl w:ilvl="3">
      <w:start w:val="1"/>
      <w:numFmt w:val="bullet"/>
      <w:lvlText w:val=""/>
      <w:lvlJc w:val="left"/>
      <w:pPr>
        <w:ind w:left="1368" w:hanging="288"/>
      </w:pPr>
      <w:rPr>
        <w:rFonts w:ascii="Symbol" w:hAnsi="Symbol" w:hint="default"/>
      </w:rPr>
    </w:lvl>
    <w:lvl w:ilvl="4">
      <w:start w:val="1"/>
      <w:numFmt w:val="bullet"/>
      <w:lvlText w:val="•"/>
      <w:lvlJc w:val="left"/>
      <w:pPr>
        <w:ind w:left="1728" w:hanging="288"/>
      </w:pPr>
      <w:rPr>
        <w:rFonts w:ascii="Museo Sans 100" w:hAnsi="Museo Sans 100" w:hint="default"/>
      </w:rPr>
    </w:lvl>
    <w:lvl w:ilvl="5">
      <w:start w:val="1"/>
      <w:numFmt w:val="bullet"/>
      <w:lvlText w:val=""/>
      <w:lvlJc w:val="left"/>
      <w:pPr>
        <w:tabs>
          <w:tab w:val="num" w:pos="2160"/>
        </w:tabs>
        <w:ind w:left="2088" w:hanging="288"/>
      </w:pPr>
      <w:rPr>
        <w:rFonts w:ascii="Wingdings" w:hAnsi="Wingdings" w:hint="default"/>
      </w:rPr>
    </w:lvl>
    <w:lvl w:ilvl="6">
      <w:start w:val="1"/>
      <w:numFmt w:val="bullet"/>
      <w:lvlText w:val=""/>
      <w:lvlJc w:val="left"/>
      <w:pPr>
        <w:tabs>
          <w:tab w:val="num" w:pos="2520"/>
        </w:tabs>
        <w:ind w:left="2448" w:hanging="288"/>
      </w:pPr>
      <w:rPr>
        <w:rFonts w:ascii="Symbol" w:hAnsi="Symbol" w:hint="default"/>
      </w:rPr>
    </w:lvl>
    <w:lvl w:ilvl="7">
      <w:start w:val="1"/>
      <w:numFmt w:val="bullet"/>
      <w:lvlText w:val="o"/>
      <w:lvlJc w:val="left"/>
      <w:pPr>
        <w:tabs>
          <w:tab w:val="num" w:pos="2880"/>
        </w:tabs>
        <w:ind w:left="2808" w:hanging="288"/>
      </w:pPr>
      <w:rPr>
        <w:rFonts w:ascii="Courier New" w:hAnsi="Courier New" w:cs="Courier New" w:hint="default"/>
      </w:rPr>
    </w:lvl>
    <w:lvl w:ilvl="8">
      <w:start w:val="1"/>
      <w:numFmt w:val="bullet"/>
      <w:lvlText w:val=""/>
      <w:lvlJc w:val="left"/>
      <w:pPr>
        <w:tabs>
          <w:tab w:val="num" w:pos="3240"/>
        </w:tabs>
        <w:ind w:left="3168" w:hanging="288"/>
      </w:pPr>
      <w:rPr>
        <w:rFonts w:ascii="Wingdings" w:hAnsi="Wingdings" w:hint="default"/>
      </w:rPr>
    </w:lvl>
  </w:abstractNum>
  <w:num w:numId="1" w16cid:durableId="537395868">
    <w:abstractNumId w:val="1"/>
  </w:num>
  <w:num w:numId="2" w16cid:durableId="813914514">
    <w:abstractNumId w:val="0"/>
  </w:num>
  <w:num w:numId="3" w16cid:durableId="1501576389">
    <w:abstractNumId w:val="4"/>
  </w:num>
  <w:num w:numId="4" w16cid:durableId="1411542060">
    <w:abstractNumId w:val="2"/>
  </w:num>
  <w:num w:numId="5" w16cid:durableId="286551200">
    <w:abstractNumId w:val="2"/>
  </w:num>
  <w:num w:numId="6" w16cid:durableId="62484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90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8239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3E"/>
    <w:rsid w:val="00000A8D"/>
    <w:rsid w:val="000035BA"/>
    <w:rsid w:val="00004700"/>
    <w:rsid w:val="0000544A"/>
    <w:rsid w:val="00011422"/>
    <w:rsid w:val="0001263C"/>
    <w:rsid w:val="0001430D"/>
    <w:rsid w:val="00014FB8"/>
    <w:rsid w:val="0001636E"/>
    <w:rsid w:val="000227A4"/>
    <w:rsid w:val="000237A3"/>
    <w:rsid w:val="000245F2"/>
    <w:rsid w:val="00025DC4"/>
    <w:rsid w:val="000271DD"/>
    <w:rsid w:val="00027FB7"/>
    <w:rsid w:val="00030E78"/>
    <w:rsid w:val="00036995"/>
    <w:rsid w:val="0003786B"/>
    <w:rsid w:val="00037F51"/>
    <w:rsid w:val="00042E68"/>
    <w:rsid w:val="00043585"/>
    <w:rsid w:val="00043C59"/>
    <w:rsid w:val="00043E2B"/>
    <w:rsid w:val="00044D14"/>
    <w:rsid w:val="00045694"/>
    <w:rsid w:val="00047AE0"/>
    <w:rsid w:val="00053C96"/>
    <w:rsid w:val="000541F0"/>
    <w:rsid w:val="00057192"/>
    <w:rsid w:val="0005799C"/>
    <w:rsid w:val="0006013B"/>
    <w:rsid w:val="00062196"/>
    <w:rsid w:val="00063F17"/>
    <w:rsid w:val="000701A6"/>
    <w:rsid w:val="00071B7B"/>
    <w:rsid w:val="000722EC"/>
    <w:rsid w:val="000749D5"/>
    <w:rsid w:val="00076F59"/>
    <w:rsid w:val="0008241C"/>
    <w:rsid w:val="000828D5"/>
    <w:rsid w:val="00092CAE"/>
    <w:rsid w:val="000943D8"/>
    <w:rsid w:val="000951E7"/>
    <w:rsid w:val="00095F40"/>
    <w:rsid w:val="00096358"/>
    <w:rsid w:val="000970F8"/>
    <w:rsid w:val="0009729F"/>
    <w:rsid w:val="000A0CD5"/>
    <w:rsid w:val="000A65A9"/>
    <w:rsid w:val="000B0F25"/>
    <w:rsid w:val="000B0FAC"/>
    <w:rsid w:val="000B26A2"/>
    <w:rsid w:val="000B38DE"/>
    <w:rsid w:val="000B4DD9"/>
    <w:rsid w:val="000C3260"/>
    <w:rsid w:val="000C3687"/>
    <w:rsid w:val="000D3383"/>
    <w:rsid w:val="000D3A20"/>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F6D"/>
    <w:rsid w:val="0011308F"/>
    <w:rsid w:val="00121B5F"/>
    <w:rsid w:val="001235C5"/>
    <w:rsid w:val="00124843"/>
    <w:rsid w:val="00126217"/>
    <w:rsid w:val="00130F03"/>
    <w:rsid w:val="00131B64"/>
    <w:rsid w:val="001328F2"/>
    <w:rsid w:val="00136E95"/>
    <w:rsid w:val="001373C8"/>
    <w:rsid w:val="001403CF"/>
    <w:rsid w:val="001407B8"/>
    <w:rsid w:val="0014558B"/>
    <w:rsid w:val="00145653"/>
    <w:rsid w:val="00156471"/>
    <w:rsid w:val="00163D12"/>
    <w:rsid w:val="0016405F"/>
    <w:rsid w:val="001649EA"/>
    <w:rsid w:val="0016722F"/>
    <w:rsid w:val="001755B2"/>
    <w:rsid w:val="00180FFE"/>
    <w:rsid w:val="00181690"/>
    <w:rsid w:val="00182AA6"/>
    <w:rsid w:val="00182DC3"/>
    <w:rsid w:val="0019252A"/>
    <w:rsid w:val="001927BD"/>
    <w:rsid w:val="00194D96"/>
    <w:rsid w:val="00196946"/>
    <w:rsid w:val="001A025E"/>
    <w:rsid w:val="001A09E2"/>
    <w:rsid w:val="001A0CCA"/>
    <w:rsid w:val="001A4CF4"/>
    <w:rsid w:val="001A5933"/>
    <w:rsid w:val="001A748B"/>
    <w:rsid w:val="001A7BC3"/>
    <w:rsid w:val="001B4BAA"/>
    <w:rsid w:val="001B6FA6"/>
    <w:rsid w:val="001B747F"/>
    <w:rsid w:val="001B7CDC"/>
    <w:rsid w:val="001C160E"/>
    <w:rsid w:val="001C4EA1"/>
    <w:rsid w:val="001C4FC0"/>
    <w:rsid w:val="001C654D"/>
    <w:rsid w:val="001C7F24"/>
    <w:rsid w:val="001D0196"/>
    <w:rsid w:val="001D02FA"/>
    <w:rsid w:val="001D05A5"/>
    <w:rsid w:val="001D063A"/>
    <w:rsid w:val="001D222A"/>
    <w:rsid w:val="001D2370"/>
    <w:rsid w:val="001D2A25"/>
    <w:rsid w:val="001D2A6D"/>
    <w:rsid w:val="001D2D75"/>
    <w:rsid w:val="001D3EF0"/>
    <w:rsid w:val="001D400F"/>
    <w:rsid w:val="001D4EA7"/>
    <w:rsid w:val="001D5C98"/>
    <w:rsid w:val="001E1B4F"/>
    <w:rsid w:val="001E4ED9"/>
    <w:rsid w:val="001E56D3"/>
    <w:rsid w:val="001E57AC"/>
    <w:rsid w:val="001F0C92"/>
    <w:rsid w:val="001F5E2A"/>
    <w:rsid w:val="001F760B"/>
    <w:rsid w:val="001F775B"/>
    <w:rsid w:val="001F7B22"/>
    <w:rsid w:val="001F7BF3"/>
    <w:rsid w:val="00202E49"/>
    <w:rsid w:val="00203514"/>
    <w:rsid w:val="002035BF"/>
    <w:rsid w:val="00203B3D"/>
    <w:rsid w:val="002052DF"/>
    <w:rsid w:val="00206098"/>
    <w:rsid w:val="002077D1"/>
    <w:rsid w:val="00212255"/>
    <w:rsid w:val="00212D9E"/>
    <w:rsid w:val="00212E16"/>
    <w:rsid w:val="002202F4"/>
    <w:rsid w:val="002233AC"/>
    <w:rsid w:val="00223EA3"/>
    <w:rsid w:val="00224067"/>
    <w:rsid w:val="00224D4B"/>
    <w:rsid w:val="0022747F"/>
    <w:rsid w:val="002324CB"/>
    <w:rsid w:val="002351EB"/>
    <w:rsid w:val="00242B4F"/>
    <w:rsid w:val="00245A3B"/>
    <w:rsid w:val="00250674"/>
    <w:rsid w:val="00253581"/>
    <w:rsid w:val="002546A9"/>
    <w:rsid w:val="00256F6B"/>
    <w:rsid w:val="002600CF"/>
    <w:rsid w:val="00261CD5"/>
    <w:rsid w:val="0026248E"/>
    <w:rsid w:val="00263271"/>
    <w:rsid w:val="002641CB"/>
    <w:rsid w:val="0026653A"/>
    <w:rsid w:val="00273DF8"/>
    <w:rsid w:val="00275E9E"/>
    <w:rsid w:val="00276FAE"/>
    <w:rsid w:val="002777E2"/>
    <w:rsid w:val="00286C15"/>
    <w:rsid w:val="00286DDD"/>
    <w:rsid w:val="00291965"/>
    <w:rsid w:val="00292727"/>
    <w:rsid w:val="002977C2"/>
    <w:rsid w:val="00297C4F"/>
    <w:rsid w:val="002A1ABA"/>
    <w:rsid w:val="002A1FEC"/>
    <w:rsid w:val="002A2A0C"/>
    <w:rsid w:val="002A4780"/>
    <w:rsid w:val="002A75AC"/>
    <w:rsid w:val="002A779C"/>
    <w:rsid w:val="002A791D"/>
    <w:rsid w:val="002A7A48"/>
    <w:rsid w:val="002A7CC2"/>
    <w:rsid w:val="002B019F"/>
    <w:rsid w:val="002B0210"/>
    <w:rsid w:val="002B2138"/>
    <w:rsid w:val="002B23E3"/>
    <w:rsid w:val="002B3146"/>
    <w:rsid w:val="002B3198"/>
    <w:rsid w:val="002B4E39"/>
    <w:rsid w:val="002B6473"/>
    <w:rsid w:val="002C3803"/>
    <w:rsid w:val="002C5175"/>
    <w:rsid w:val="002C5548"/>
    <w:rsid w:val="002C7068"/>
    <w:rsid w:val="002C73E0"/>
    <w:rsid w:val="002C78F6"/>
    <w:rsid w:val="002C7ED3"/>
    <w:rsid w:val="002D076F"/>
    <w:rsid w:val="002D3EC8"/>
    <w:rsid w:val="002D413A"/>
    <w:rsid w:val="002D5721"/>
    <w:rsid w:val="002D6ADA"/>
    <w:rsid w:val="002D6DA3"/>
    <w:rsid w:val="002E06F3"/>
    <w:rsid w:val="002E17C6"/>
    <w:rsid w:val="002E17E7"/>
    <w:rsid w:val="002E2780"/>
    <w:rsid w:val="002E3707"/>
    <w:rsid w:val="002E4E3C"/>
    <w:rsid w:val="002E5906"/>
    <w:rsid w:val="002E6B58"/>
    <w:rsid w:val="002F0BCB"/>
    <w:rsid w:val="002F1D4B"/>
    <w:rsid w:val="002F308F"/>
    <w:rsid w:val="002F55C6"/>
    <w:rsid w:val="002F5B02"/>
    <w:rsid w:val="002F7F35"/>
    <w:rsid w:val="0030354D"/>
    <w:rsid w:val="00304B7E"/>
    <w:rsid w:val="00307071"/>
    <w:rsid w:val="00307BF7"/>
    <w:rsid w:val="00310487"/>
    <w:rsid w:val="00312A66"/>
    <w:rsid w:val="00312C1F"/>
    <w:rsid w:val="00313B3B"/>
    <w:rsid w:val="0031576E"/>
    <w:rsid w:val="00317E0A"/>
    <w:rsid w:val="00321DA9"/>
    <w:rsid w:val="0032236E"/>
    <w:rsid w:val="003278F1"/>
    <w:rsid w:val="00331CBB"/>
    <w:rsid w:val="00335E84"/>
    <w:rsid w:val="0033754A"/>
    <w:rsid w:val="00337AC9"/>
    <w:rsid w:val="00341709"/>
    <w:rsid w:val="0034404A"/>
    <w:rsid w:val="00345B2A"/>
    <w:rsid w:val="003463A5"/>
    <w:rsid w:val="00350AAE"/>
    <w:rsid w:val="003513A0"/>
    <w:rsid w:val="003516B1"/>
    <w:rsid w:val="00351708"/>
    <w:rsid w:val="003524C7"/>
    <w:rsid w:val="00353226"/>
    <w:rsid w:val="00353A8C"/>
    <w:rsid w:val="00357CCC"/>
    <w:rsid w:val="003656F7"/>
    <w:rsid w:val="003672BA"/>
    <w:rsid w:val="00370BEB"/>
    <w:rsid w:val="003720D9"/>
    <w:rsid w:val="00372667"/>
    <w:rsid w:val="00376BFA"/>
    <w:rsid w:val="003814BF"/>
    <w:rsid w:val="0038419E"/>
    <w:rsid w:val="00385099"/>
    <w:rsid w:val="00385D45"/>
    <w:rsid w:val="00386F25"/>
    <w:rsid w:val="0039010E"/>
    <w:rsid w:val="00390DD9"/>
    <w:rsid w:val="00391DDD"/>
    <w:rsid w:val="00392615"/>
    <w:rsid w:val="00392883"/>
    <w:rsid w:val="00394F12"/>
    <w:rsid w:val="003A3FA0"/>
    <w:rsid w:val="003A43A3"/>
    <w:rsid w:val="003A6830"/>
    <w:rsid w:val="003B0E8F"/>
    <w:rsid w:val="003B107A"/>
    <w:rsid w:val="003B109F"/>
    <w:rsid w:val="003B11C5"/>
    <w:rsid w:val="003B2C82"/>
    <w:rsid w:val="003B53F8"/>
    <w:rsid w:val="003B583E"/>
    <w:rsid w:val="003B6188"/>
    <w:rsid w:val="003B781F"/>
    <w:rsid w:val="003C1EE0"/>
    <w:rsid w:val="003C30B4"/>
    <w:rsid w:val="003D502D"/>
    <w:rsid w:val="003D6606"/>
    <w:rsid w:val="003D7B73"/>
    <w:rsid w:val="003E1A1C"/>
    <w:rsid w:val="003E2A11"/>
    <w:rsid w:val="003E2CCF"/>
    <w:rsid w:val="003E6FA9"/>
    <w:rsid w:val="003E790C"/>
    <w:rsid w:val="003F078F"/>
    <w:rsid w:val="003F08FE"/>
    <w:rsid w:val="003F13A4"/>
    <w:rsid w:val="003F404D"/>
    <w:rsid w:val="003F4CD0"/>
    <w:rsid w:val="003F6161"/>
    <w:rsid w:val="003F6E56"/>
    <w:rsid w:val="003F747D"/>
    <w:rsid w:val="003F7BCB"/>
    <w:rsid w:val="004004C3"/>
    <w:rsid w:val="0041304A"/>
    <w:rsid w:val="00416AA6"/>
    <w:rsid w:val="00420B73"/>
    <w:rsid w:val="00421B84"/>
    <w:rsid w:val="00422B2A"/>
    <w:rsid w:val="00422ECB"/>
    <w:rsid w:val="004263F5"/>
    <w:rsid w:val="004273CB"/>
    <w:rsid w:val="00431523"/>
    <w:rsid w:val="0043588D"/>
    <w:rsid w:val="004372B4"/>
    <w:rsid w:val="0044000F"/>
    <w:rsid w:val="004416DF"/>
    <w:rsid w:val="00441762"/>
    <w:rsid w:val="0044416A"/>
    <w:rsid w:val="00444C9F"/>
    <w:rsid w:val="00450EDA"/>
    <w:rsid w:val="00451759"/>
    <w:rsid w:val="0045277C"/>
    <w:rsid w:val="0045455E"/>
    <w:rsid w:val="00460F89"/>
    <w:rsid w:val="00462F99"/>
    <w:rsid w:val="0046310A"/>
    <w:rsid w:val="00466D76"/>
    <w:rsid w:val="00467DCB"/>
    <w:rsid w:val="00474B6F"/>
    <w:rsid w:val="004769D0"/>
    <w:rsid w:val="00481B5F"/>
    <w:rsid w:val="004837DC"/>
    <w:rsid w:val="00485161"/>
    <w:rsid w:val="00487CA3"/>
    <w:rsid w:val="004929C0"/>
    <w:rsid w:val="0049432C"/>
    <w:rsid w:val="004A26CB"/>
    <w:rsid w:val="004A42B0"/>
    <w:rsid w:val="004A42E8"/>
    <w:rsid w:val="004A518F"/>
    <w:rsid w:val="004A6FEF"/>
    <w:rsid w:val="004B031C"/>
    <w:rsid w:val="004B1327"/>
    <w:rsid w:val="004B217A"/>
    <w:rsid w:val="004B25A9"/>
    <w:rsid w:val="004B262A"/>
    <w:rsid w:val="004B3441"/>
    <w:rsid w:val="004B3C0A"/>
    <w:rsid w:val="004B4A14"/>
    <w:rsid w:val="004C2246"/>
    <w:rsid w:val="004C3AE3"/>
    <w:rsid w:val="004C44FD"/>
    <w:rsid w:val="004C47CB"/>
    <w:rsid w:val="004D1A43"/>
    <w:rsid w:val="004D2D3F"/>
    <w:rsid w:val="004D4CE9"/>
    <w:rsid w:val="004D5545"/>
    <w:rsid w:val="004E1EEB"/>
    <w:rsid w:val="004E265B"/>
    <w:rsid w:val="004E2931"/>
    <w:rsid w:val="004E65D4"/>
    <w:rsid w:val="004F0EF9"/>
    <w:rsid w:val="004F14DF"/>
    <w:rsid w:val="004F1A25"/>
    <w:rsid w:val="004F2ABD"/>
    <w:rsid w:val="004F5163"/>
    <w:rsid w:val="005056DF"/>
    <w:rsid w:val="005109FA"/>
    <w:rsid w:val="00511884"/>
    <w:rsid w:val="0051546C"/>
    <w:rsid w:val="00515A5F"/>
    <w:rsid w:val="005171AD"/>
    <w:rsid w:val="0051791B"/>
    <w:rsid w:val="00522257"/>
    <w:rsid w:val="005243E9"/>
    <w:rsid w:val="00526B4B"/>
    <w:rsid w:val="0052702A"/>
    <w:rsid w:val="00534093"/>
    <w:rsid w:val="00540072"/>
    <w:rsid w:val="00540B7A"/>
    <w:rsid w:val="00540D13"/>
    <w:rsid w:val="00541E5B"/>
    <w:rsid w:val="00542808"/>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3155"/>
    <w:rsid w:val="0056429D"/>
    <w:rsid w:val="00564554"/>
    <w:rsid w:val="00567117"/>
    <w:rsid w:val="00572382"/>
    <w:rsid w:val="0057280E"/>
    <w:rsid w:val="005744BC"/>
    <w:rsid w:val="00575D1C"/>
    <w:rsid w:val="0058014F"/>
    <w:rsid w:val="005808CF"/>
    <w:rsid w:val="00581013"/>
    <w:rsid w:val="00583B9F"/>
    <w:rsid w:val="00584F3B"/>
    <w:rsid w:val="00587B42"/>
    <w:rsid w:val="00590DBA"/>
    <w:rsid w:val="00591FD6"/>
    <w:rsid w:val="00593E8C"/>
    <w:rsid w:val="00594D08"/>
    <w:rsid w:val="005A1AAB"/>
    <w:rsid w:val="005A21D5"/>
    <w:rsid w:val="005A3EC0"/>
    <w:rsid w:val="005A4DF4"/>
    <w:rsid w:val="005A56E1"/>
    <w:rsid w:val="005A7458"/>
    <w:rsid w:val="005A777A"/>
    <w:rsid w:val="005A7F59"/>
    <w:rsid w:val="005B5239"/>
    <w:rsid w:val="005C0FDF"/>
    <w:rsid w:val="005C28BC"/>
    <w:rsid w:val="005C448E"/>
    <w:rsid w:val="005C48F0"/>
    <w:rsid w:val="005C7079"/>
    <w:rsid w:val="005D21C9"/>
    <w:rsid w:val="005D3B6A"/>
    <w:rsid w:val="005D50CC"/>
    <w:rsid w:val="005D7029"/>
    <w:rsid w:val="005D76E4"/>
    <w:rsid w:val="005E1479"/>
    <w:rsid w:val="005E33D9"/>
    <w:rsid w:val="005E5AD3"/>
    <w:rsid w:val="005E7637"/>
    <w:rsid w:val="005F03E3"/>
    <w:rsid w:val="005F16E9"/>
    <w:rsid w:val="005F18E4"/>
    <w:rsid w:val="005F441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303D3"/>
    <w:rsid w:val="00632771"/>
    <w:rsid w:val="006338AC"/>
    <w:rsid w:val="006367E3"/>
    <w:rsid w:val="006415E7"/>
    <w:rsid w:val="00641728"/>
    <w:rsid w:val="00642740"/>
    <w:rsid w:val="00645D0C"/>
    <w:rsid w:val="00647B2A"/>
    <w:rsid w:val="00651054"/>
    <w:rsid w:val="00653D04"/>
    <w:rsid w:val="00660D86"/>
    <w:rsid w:val="00660F39"/>
    <w:rsid w:val="00661BC6"/>
    <w:rsid w:val="00661D28"/>
    <w:rsid w:val="0066662A"/>
    <w:rsid w:val="006673F2"/>
    <w:rsid w:val="006674F7"/>
    <w:rsid w:val="00667F2C"/>
    <w:rsid w:val="00671D98"/>
    <w:rsid w:val="00674819"/>
    <w:rsid w:val="00676547"/>
    <w:rsid w:val="00676FEC"/>
    <w:rsid w:val="00682A0E"/>
    <w:rsid w:val="00683BAE"/>
    <w:rsid w:val="00685C08"/>
    <w:rsid w:val="00686ADB"/>
    <w:rsid w:val="00691FD2"/>
    <w:rsid w:val="006921F0"/>
    <w:rsid w:val="006926F4"/>
    <w:rsid w:val="00692800"/>
    <w:rsid w:val="006940D7"/>
    <w:rsid w:val="0069634D"/>
    <w:rsid w:val="006A0B96"/>
    <w:rsid w:val="006A1743"/>
    <w:rsid w:val="006A3CF7"/>
    <w:rsid w:val="006A48DA"/>
    <w:rsid w:val="006A4F17"/>
    <w:rsid w:val="006A665B"/>
    <w:rsid w:val="006B2CBD"/>
    <w:rsid w:val="006B46A7"/>
    <w:rsid w:val="006B4BC7"/>
    <w:rsid w:val="006C0161"/>
    <w:rsid w:val="006C115D"/>
    <w:rsid w:val="006C297E"/>
    <w:rsid w:val="006C4A31"/>
    <w:rsid w:val="006C57FE"/>
    <w:rsid w:val="006C60B2"/>
    <w:rsid w:val="006D0BBA"/>
    <w:rsid w:val="006D19EA"/>
    <w:rsid w:val="006D35C5"/>
    <w:rsid w:val="006D5C57"/>
    <w:rsid w:val="006D7D12"/>
    <w:rsid w:val="006E592F"/>
    <w:rsid w:val="006E7CC1"/>
    <w:rsid w:val="006F0188"/>
    <w:rsid w:val="006F0750"/>
    <w:rsid w:val="006F2BE3"/>
    <w:rsid w:val="006F34E3"/>
    <w:rsid w:val="006F37EF"/>
    <w:rsid w:val="007005BC"/>
    <w:rsid w:val="007020D0"/>
    <w:rsid w:val="00704C58"/>
    <w:rsid w:val="0071119F"/>
    <w:rsid w:val="00711DBE"/>
    <w:rsid w:val="00711F75"/>
    <w:rsid w:val="00714613"/>
    <w:rsid w:val="00716A2E"/>
    <w:rsid w:val="00721851"/>
    <w:rsid w:val="0072222B"/>
    <w:rsid w:val="007225DD"/>
    <w:rsid w:val="00722C64"/>
    <w:rsid w:val="0072432F"/>
    <w:rsid w:val="007263E3"/>
    <w:rsid w:val="00731AF0"/>
    <w:rsid w:val="007326F4"/>
    <w:rsid w:val="00734B63"/>
    <w:rsid w:val="00735028"/>
    <w:rsid w:val="00743750"/>
    <w:rsid w:val="00744850"/>
    <w:rsid w:val="00745B68"/>
    <w:rsid w:val="00745D59"/>
    <w:rsid w:val="00746CC2"/>
    <w:rsid w:val="0075133F"/>
    <w:rsid w:val="007564C8"/>
    <w:rsid w:val="00757863"/>
    <w:rsid w:val="007605CD"/>
    <w:rsid w:val="00761DC4"/>
    <w:rsid w:val="007622FF"/>
    <w:rsid w:val="00765606"/>
    <w:rsid w:val="0076736A"/>
    <w:rsid w:val="00767480"/>
    <w:rsid w:val="0077172D"/>
    <w:rsid w:val="00771BE6"/>
    <w:rsid w:val="00771CA0"/>
    <w:rsid w:val="00772496"/>
    <w:rsid w:val="00773DED"/>
    <w:rsid w:val="0077405C"/>
    <w:rsid w:val="00775165"/>
    <w:rsid w:val="00776001"/>
    <w:rsid w:val="00777183"/>
    <w:rsid w:val="0078479A"/>
    <w:rsid w:val="00784F43"/>
    <w:rsid w:val="0079287C"/>
    <w:rsid w:val="00795554"/>
    <w:rsid w:val="00795DCB"/>
    <w:rsid w:val="00796361"/>
    <w:rsid w:val="00796720"/>
    <w:rsid w:val="00797DF4"/>
    <w:rsid w:val="007A1EC2"/>
    <w:rsid w:val="007A445B"/>
    <w:rsid w:val="007B2482"/>
    <w:rsid w:val="007B4DA5"/>
    <w:rsid w:val="007B51BC"/>
    <w:rsid w:val="007B7A10"/>
    <w:rsid w:val="007C4686"/>
    <w:rsid w:val="007C58DB"/>
    <w:rsid w:val="007C63E7"/>
    <w:rsid w:val="007C6400"/>
    <w:rsid w:val="007C7D87"/>
    <w:rsid w:val="007D17AB"/>
    <w:rsid w:val="007D3379"/>
    <w:rsid w:val="007D4C31"/>
    <w:rsid w:val="007D6043"/>
    <w:rsid w:val="007D6322"/>
    <w:rsid w:val="007D7822"/>
    <w:rsid w:val="007E23A9"/>
    <w:rsid w:val="007E25B5"/>
    <w:rsid w:val="007F3657"/>
    <w:rsid w:val="007F5CDC"/>
    <w:rsid w:val="007F644C"/>
    <w:rsid w:val="007F7F51"/>
    <w:rsid w:val="00800E90"/>
    <w:rsid w:val="00801504"/>
    <w:rsid w:val="00801541"/>
    <w:rsid w:val="00801570"/>
    <w:rsid w:val="008044DC"/>
    <w:rsid w:val="0080465F"/>
    <w:rsid w:val="00805410"/>
    <w:rsid w:val="00806C2F"/>
    <w:rsid w:val="00807F2D"/>
    <w:rsid w:val="0081549A"/>
    <w:rsid w:val="0082088F"/>
    <w:rsid w:val="008231D4"/>
    <w:rsid w:val="00824456"/>
    <w:rsid w:val="00824F50"/>
    <w:rsid w:val="00830867"/>
    <w:rsid w:val="00831982"/>
    <w:rsid w:val="00832268"/>
    <w:rsid w:val="00832A5C"/>
    <w:rsid w:val="00833288"/>
    <w:rsid w:val="008334B3"/>
    <w:rsid w:val="00833A5C"/>
    <w:rsid w:val="00833BC1"/>
    <w:rsid w:val="00833EF0"/>
    <w:rsid w:val="008344C1"/>
    <w:rsid w:val="008361D1"/>
    <w:rsid w:val="0083759E"/>
    <w:rsid w:val="0084053C"/>
    <w:rsid w:val="00841EE8"/>
    <w:rsid w:val="00843330"/>
    <w:rsid w:val="00843834"/>
    <w:rsid w:val="00845889"/>
    <w:rsid w:val="00845ACE"/>
    <w:rsid w:val="0085003A"/>
    <w:rsid w:val="00850E34"/>
    <w:rsid w:val="00851995"/>
    <w:rsid w:val="00852B07"/>
    <w:rsid w:val="00854672"/>
    <w:rsid w:val="0085482C"/>
    <w:rsid w:val="00856DA5"/>
    <w:rsid w:val="008674DB"/>
    <w:rsid w:val="0087135C"/>
    <w:rsid w:val="0087253E"/>
    <w:rsid w:val="00872844"/>
    <w:rsid w:val="0087573A"/>
    <w:rsid w:val="008761F9"/>
    <w:rsid w:val="00880054"/>
    <w:rsid w:val="00884091"/>
    <w:rsid w:val="00887A74"/>
    <w:rsid w:val="00891E93"/>
    <w:rsid w:val="008925DD"/>
    <w:rsid w:val="00892B5C"/>
    <w:rsid w:val="00892EC7"/>
    <w:rsid w:val="008A1F80"/>
    <w:rsid w:val="008A52E2"/>
    <w:rsid w:val="008A72A6"/>
    <w:rsid w:val="008A7824"/>
    <w:rsid w:val="008B1BEB"/>
    <w:rsid w:val="008B2238"/>
    <w:rsid w:val="008B25CD"/>
    <w:rsid w:val="008B30B5"/>
    <w:rsid w:val="008B3DFA"/>
    <w:rsid w:val="008C0963"/>
    <w:rsid w:val="008C1B73"/>
    <w:rsid w:val="008C26FA"/>
    <w:rsid w:val="008C28CA"/>
    <w:rsid w:val="008C2EAC"/>
    <w:rsid w:val="008C462A"/>
    <w:rsid w:val="008C55F6"/>
    <w:rsid w:val="008C5BD1"/>
    <w:rsid w:val="008C6CF0"/>
    <w:rsid w:val="008C76AD"/>
    <w:rsid w:val="008D1268"/>
    <w:rsid w:val="008D3455"/>
    <w:rsid w:val="008D40B0"/>
    <w:rsid w:val="008D42F6"/>
    <w:rsid w:val="008D6D48"/>
    <w:rsid w:val="008E009B"/>
    <w:rsid w:val="008E0C71"/>
    <w:rsid w:val="008E129F"/>
    <w:rsid w:val="008E1DCE"/>
    <w:rsid w:val="008E4170"/>
    <w:rsid w:val="008E5375"/>
    <w:rsid w:val="008E6F6F"/>
    <w:rsid w:val="008F20C4"/>
    <w:rsid w:val="008F3B4C"/>
    <w:rsid w:val="008F4968"/>
    <w:rsid w:val="008F57BF"/>
    <w:rsid w:val="009007F6"/>
    <w:rsid w:val="00904D43"/>
    <w:rsid w:val="00905BEE"/>
    <w:rsid w:val="009116B8"/>
    <w:rsid w:val="00914A5E"/>
    <w:rsid w:val="0091593E"/>
    <w:rsid w:val="00916136"/>
    <w:rsid w:val="0091792F"/>
    <w:rsid w:val="0092050D"/>
    <w:rsid w:val="00921CC9"/>
    <w:rsid w:val="00923136"/>
    <w:rsid w:val="00923F5A"/>
    <w:rsid w:val="0092616E"/>
    <w:rsid w:val="00926A62"/>
    <w:rsid w:val="00931606"/>
    <w:rsid w:val="00932FEA"/>
    <w:rsid w:val="00934B83"/>
    <w:rsid w:val="009362B4"/>
    <w:rsid w:val="00936533"/>
    <w:rsid w:val="009366BF"/>
    <w:rsid w:val="0094455B"/>
    <w:rsid w:val="00944C86"/>
    <w:rsid w:val="009450C9"/>
    <w:rsid w:val="00945820"/>
    <w:rsid w:val="00947B91"/>
    <w:rsid w:val="009500F8"/>
    <w:rsid w:val="00950522"/>
    <w:rsid w:val="0095240D"/>
    <w:rsid w:val="009539E5"/>
    <w:rsid w:val="00955413"/>
    <w:rsid w:val="009564B6"/>
    <w:rsid w:val="0096001E"/>
    <w:rsid w:val="0096258C"/>
    <w:rsid w:val="0096393A"/>
    <w:rsid w:val="00963E0C"/>
    <w:rsid w:val="00964A3C"/>
    <w:rsid w:val="00965AA9"/>
    <w:rsid w:val="00971C1F"/>
    <w:rsid w:val="00973288"/>
    <w:rsid w:val="00975BBA"/>
    <w:rsid w:val="00980612"/>
    <w:rsid w:val="00980F2B"/>
    <w:rsid w:val="0098272F"/>
    <w:rsid w:val="009837CD"/>
    <w:rsid w:val="009859C2"/>
    <w:rsid w:val="00985B59"/>
    <w:rsid w:val="00990225"/>
    <w:rsid w:val="00991902"/>
    <w:rsid w:val="009939E3"/>
    <w:rsid w:val="009944A3"/>
    <w:rsid w:val="00994B8B"/>
    <w:rsid w:val="00995152"/>
    <w:rsid w:val="0099620C"/>
    <w:rsid w:val="009A18B9"/>
    <w:rsid w:val="009A59C9"/>
    <w:rsid w:val="009A7803"/>
    <w:rsid w:val="009B2E3E"/>
    <w:rsid w:val="009B40E8"/>
    <w:rsid w:val="009C5347"/>
    <w:rsid w:val="009C6993"/>
    <w:rsid w:val="009D05F9"/>
    <w:rsid w:val="009D33DF"/>
    <w:rsid w:val="009D3A46"/>
    <w:rsid w:val="009D65D5"/>
    <w:rsid w:val="009D6FC6"/>
    <w:rsid w:val="009D7687"/>
    <w:rsid w:val="009D76BE"/>
    <w:rsid w:val="009E1790"/>
    <w:rsid w:val="009E55B0"/>
    <w:rsid w:val="009E7290"/>
    <w:rsid w:val="009E77C8"/>
    <w:rsid w:val="009E7AF5"/>
    <w:rsid w:val="009F4A62"/>
    <w:rsid w:val="009F4E43"/>
    <w:rsid w:val="009F572B"/>
    <w:rsid w:val="00A010B5"/>
    <w:rsid w:val="00A014E2"/>
    <w:rsid w:val="00A03917"/>
    <w:rsid w:val="00A04D50"/>
    <w:rsid w:val="00A06F9E"/>
    <w:rsid w:val="00A10998"/>
    <w:rsid w:val="00A10F72"/>
    <w:rsid w:val="00A11162"/>
    <w:rsid w:val="00A11828"/>
    <w:rsid w:val="00A132FA"/>
    <w:rsid w:val="00A1479D"/>
    <w:rsid w:val="00A1615D"/>
    <w:rsid w:val="00A16A60"/>
    <w:rsid w:val="00A20D46"/>
    <w:rsid w:val="00A21786"/>
    <w:rsid w:val="00A22A8E"/>
    <w:rsid w:val="00A22F8C"/>
    <w:rsid w:val="00A23F0A"/>
    <w:rsid w:val="00A25537"/>
    <w:rsid w:val="00A25AE8"/>
    <w:rsid w:val="00A27CAB"/>
    <w:rsid w:val="00A310CB"/>
    <w:rsid w:val="00A312E9"/>
    <w:rsid w:val="00A334C0"/>
    <w:rsid w:val="00A35307"/>
    <w:rsid w:val="00A35692"/>
    <w:rsid w:val="00A368B6"/>
    <w:rsid w:val="00A4025F"/>
    <w:rsid w:val="00A42566"/>
    <w:rsid w:val="00A44094"/>
    <w:rsid w:val="00A45B13"/>
    <w:rsid w:val="00A475F2"/>
    <w:rsid w:val="00A51641"/>
    <w:rsid w:val="00A56A64"/>
    <w:rsid w:val="00A56ED7"/>
    <w:rsid w:val="00A6063D"/>
    <w:rsid w:val="00A63464"/>
    <w:rsid w:val="00A64670"/>
    <w:rsid w:val="00A6495D"/>
    <w:rsid w:val="00A65C78"/>
    <w:rsid w:val="00A670BA"/>
    <w:rsid w:val="00A679D8"/>
    <w:rsid w:val="00A73BF5"/>
    <w:rsid w:val="00A751AE"/>
    <w:rsid w:val="00A75FDB"/>
    <w:rsid w:val="00A81680"/>
    <w:rsid w:val="00A833F7"/>
    <w:rsid w:val="00A83A4F"/>
    <w:rsid w:val="00A84C0C"/>
    <w:rsid w:val="00A9060E"/>
    <w:rsid w:val="00A90927"/>
    <w:rsid w:val="00A92ABD"/>
    <w:rsid w:val="00A94C67"/>
    <w:rsid w:val="00A9756E"/>
    <w:rsid w:val="00A9767B"/>
    <w:rsid w:val="00AA0878"/>
    <w:rsid w:val="00AA19AA"/>
    <w:rsid w:val="00AB161B"/>
    <w:rsid w:val="00AB624D"/>
    <w:rsid w:val="00AB6276"/>
    <w:rsid w:val="00AB71B0"/>
    <w:rsid w:val="00AC06F6"/>
    <w:rsid w:val="00AC321B"/>
    <w:rsid w:val="00AC34E9"/>
    <w:rsid w:val="00AC6A5A"/>
    <w:rsid w:val="00AD0711"/>
    <w:rsid w:val="00AD7059"/>
    <w:rsid w:val="00AE044D"/>
    <w:rsid w:val="00AE136A"/>
    <w:rsid w:val="00AE5EFA"/>
    <w:rsid w:val="00AE6741"/>
    <w:rsid w:val="00AE6823"/>
    <w:rsid w:val="00AE6926"/>
    <w:rsid w:val="00AE7B77"/>
    <w:rsid w:val="00AF279C"/>
    <w:rsid w:val="00AF2B1A"/>
    <w:rsid w:val="00AF581D"/>
    <w:rsid w:val="00B01398"/>
    <w:rsid w:val="00B02B54"/>
    <w:rsid w:val="00B078B3"/>
    <w:rsid w:val="00B11FB2"/>
    <w:rsid w:val="00B130B1"/>
    <w:rsid w:val="00B1497D"/>
    <w:rsid w:val="00B15802"/>
    <w:rsid w:val="00B1668A"/>
    <w:rsid w:val="00B17346"/>
    <w:rsid w:val="00B17D81"/>
    <w:rsid w:val="00B23991"/>
    <w:rsid w:val="00B26D00"/>
    <w:rsid w:val="00B27EED"/>
    <w:rsid w:val="00B313B1"/>
    <w:rsid w:val="00B32245"/>
    <w:rsid w:val="00B34415"/>
    <w:rsid w:val="00B3487B"/>
    <w:rsid w:val="00B34D13"/>
    <w:rsid w:val="00B352AF"/>
    <w:rsid w:val="00B36EE3"/>
    <w:rsid w:val="00B41326"/>
    <w:rsid w:val="00B43598"/>
    <w:rsid w:val="00B4488A"/>
    <w:rsid w:val="00B4579C"/>
    <w:rsid w:val="00B45867"/>
    <w:rsid w:val="00B45AD9"/>
    <w:rsid w:val="00B47D48"/>
    <w:rsid w:val="00B54847"/>
    <w:rsid w:val="00B54DC6"/>
    <w:rsid w:val="00B56334"/>
    <w:rsid w:val="00B5709D"/>
    <w:rsid w:val="00B64609"/>
    <w:rsid w:val="00B705C6"/>
    <w:rsid w:val="00B71CA5"/>
    <w:rsid w:val="00B71EF9"/>
    <w:rsid w:val="00B7337A"/>
    <w:rsid w:val="00B746B8"/>
    <w:rsid w:val="00B7594C"/>
    <w:rsid w:val="00B75C43"/>
    <w:rsid w:val="00B75EF9"/>
    <w:rsid w:val="00B83100"/>
    <w:rsid w:val="00B83B3B"/>
    <w:rsid w:val="00B85B1E"/>
    <w:rsid w:val="00B91453"/>
    <w:rsid w:val="00B915E3"/>
    <w:rsid w:val="00B91A50"/>
    <w:rsid w:val="00B92CF0"/>
    <w:rsid w:val="00B95A2D"/>
    <w:rsid w:val="00BA110C"/>
    <w:rsid w:val="00BA1BAF"/>
    <w:rsid w:val="00BA2745"/>
    <w:rsid w:val="00BA2CF6"/>
    <w:rsid w:val="00BA5D22"/>
    <w:rsid w:val="00BA6B48"/>
    <w:rsid w:val="00BB12B3"/>
    <w:rsid w:val="00BB205E"/>
    <w:rsid w:val="00BB3BE0"/>
    <w:rsid w:val="00BB4DEE"/>
    <w:rsid w:val="00BB55C5"/>
    <w:rsid w:val="00BB624F"/>
    <w:rsid w:val="00BB749D"/>
    <w:rsid w:val="00BC0921"/>
    <w:rsid w:val="00BC6128"/>
    <w:rsid w:val="00BD0022"/>
    <w:rsid w:val="00BD132F"/>
    <w:rsid w:val="00BD29D9"/>
    <w:rsid w:val="00BD5EFA"/>
    <w:rsid w:val="00BD7975"/>
    <w:rsid w:val="00BD7F7E"/>
    <w:rsid w:val="00BE4D7D"/>
    <w:rsid w:val="00BE4FF3"/>
    <w:rsid w:val="00BE5FDC"/>
    <w:rsid w:val="00BE77C0"/>
    <w:rsid w:val="00BF1449"/>
    <w:rsid w:val="00BF79E8"/>
    <w:rsid w:val="00C00442"/>
    <w:rsid w:val="00C03885"/>
    <w:rsid w:val="00C0416E"/>
    <w:rsid w:val="00C0438F"/>
    <w:rsid w:val="00C049C5"/>
    <w:rsid w:val="00C052E5"/>
    <w:rsid w:val="00C12287"/>
    <w:rsid w:val="00C13429"/>
    <w:rsid w:val="00C16726"/>
    <w:rsid w:val="00C16E4F"/>
    <w:rsid w:val="00C20799"/>
    <w:rsid w:val="00C21A4A"/>
    <w:rsid w:val="00C233E5"/>
    <w:rsid w:val="00C23581"/>
    <w:rsid w:val="00C26BA2"/>
    <w:rsid w:val="00C274C5"/>
    <w:rsid w:val="00C275A4"/>
    <w:rsid w:val="00C27FC8"/>
    <w:rsid w:val="00C309F9"/>
    <w:rsid w:val="00C3161F"/>
    <w:rsid w:val="00C340E1"/>
    <w:rsid w:val="00C358D4"/>
    <w:rsid w:val="00C36428"/>
    <w:rsid w:val="00C3681E"/>
    <w:rsid w:val="00C36820"/>
    <w:rsid w:val="00C40BD9"/>
    <w:rsid w:val="00C41D6D"/>
    <w:rsid w:val="00C42458"/>
    <w:rsid w:val="00C43A76"/>
    <w:rsid w:val="00C45A1F"/>
    <w:rsid w:val="00C45ECE"/>
    <w:rsid w:val="00C47B88"/>
    <w:rsid w:val="00C51A84"/>
    <w:rsid w:val="00C55665"/>
    <w:rsid w:val="00C63992"/>
    <w:rsid w:val="00C63FE8"/>
    <w:rsid w:val="00C66F75"/>
    <w:rsid w:val="00C704AB"/>
    <w:rsid w:val="00C821F6"/>
    <w:rsid w:val="00C837DE"/>
    <w:rsid w:val="00C838D2"/>
    <w:rsid w:val="00C83D70"/>
    <w:rsid w:val="00C8773A"/>
    <w:rsid w:val="00C96018"/>
    <w:rsid w:val="00C96DFF"/>
    <w:rsid w:val="00C96FD2"/>
    <w:rsid w:val="00C97345"/>
    <w:rsid w:val="00CA234D"/>
    <w:rsid w:val="00CA34C8"/>
    <w:rsid w:val="00CA62AE"/>
    <w:rsid w:val="00CC0660"/>
    <w:rsid w:val="00CC3CD0"/>
    <w:rsid w:val="00CC5B73"/>
    <w:rsid w:val="00CC661E"/>
    <w:rsid w:val="00CC7D4D"/>
    <w:rsid w:val="00CD1D5F"/>
    <w:rsid w:val="00CD21E1"/>
    <w:rsid w:val="00CD2C91"/>
    <w:rsid w:val="00CD4496"/>
    <w:rsid w:val="00CD489F"/>
    <w:rsid w:val="00CD6C27"/>
    <w:rsid w:val="00CE1739"/>
    <w:rsid w:val="00CE1D68"/>
    <w:rsid w:val="00CE42FF"/>
    <w:rsid w:val="00CE56AD"/>
    <w:rsid w:val="00CE73A1"/>
    <w:rsid w:val="00CE7A2A"/>
    <w:rsid w:val="00CE7FB6"/>
    <w:rsid w:val="00CF5DFD"/>
    <w:rsid w:val="00CF6B15"/>
    <w:rsid w:val="00CF701C"/>
    <w:rsid w:val="00D00B1C"/>
    <w:rsid w:val="00D061E7"/>
    <w:rsid w:val="00D0687F"/>
    <w:rsid w:val="00D06969"/>
    <w:rsid w:val="00D07397"/>
    <w:rsid w:val="00D07D14"/>
    <w:rsid w:val="00D1772C"/>
    <w:rsid w:val="00D20A37"/>
    <w:rsid w:val="00D24926"/>
    <w:rsid w:val="00D24F3F"/>
    <w:rsid w:val="00D2576D"/>
    <w:rsid w:val="00D265F3"/>
    <w:rsid w:val="00D31E3D"/>
    <w:rsid w:val="00D32F30"/>
    <w:rsid w:val="00D3514F"/>
    <w:rsid w:val="00D36C31"/>
    <w:rsid w:val="00D37A41"/>
    <w:rsid w:val="00D37C9D"/>
    <w:rsid w:val="00D41096"/>
    <w:rsid w:val="00D45227"/>
    <w:rsid w:val="00D460BE"/>
    <w:rsid w:val="00D51F44"/>
    <w:rsid w:val="00D53937"/>
    <w:rsid w:val="00D54A86"/>
    <w:rsid w:val="00D54CA4"/>
    <w:rsid w:val="00D5712A"/>
    <w:rsid w:val="00D572F1"/>
    <w:rsid w:val="00D6230F"/>
    <w:rsid w:val="00D6396E"/>
    <w:rsid w:val="00D6681D"/>
    <w:rsid w:val="00D722C9"/>
    <w:rsid w:val="00D7388E"/>
    <w:rsid w:val="00D75262"/>
    <w:rsid w:val="00D804FF"/>
    <w:rsid w:val="00D811AE"/>
    <w:rsid w:val="00D81ED7"/>
    <w:rsid w:val="00D81FC8"/>
    <w:rsid w:val="00D837CA"/>
    <w:rsid w:val="00D85345"/>
    <w:rsid w:val="00D90394"/>
    <w:rsid w:val="00D97825"/>
    <w:rsid w:val="00DA16E1"/>
    <w:rsid w:val="00DA1ABC"/>
    <w:rsid w:val="00DA2471"/>
    <w:rsid w:val="00DA7F22"/>
    <w:rsid w:val="00DB1BF4"/>
    <w:rsid w:val="00DB3353"/>
    <w:rsid w:val="00DB461C"/>
    <w:rsid w:val="00DB616C"/>
    <w:rsid w:val="00DB7AA4"/>
    <w:rsid w:val="00DC1A46"/>
    <w:rsid w:val="00DC2ED8"/>
    <w:rsid w:val="00DC3ACD"/>
    <w:rsid w:val="00DC4596"/>
    <w:rsid w:val="00DC459B"/>
    <w:rsid w:val="00DC4EEF"/>
    <w:rsid w:val="00DD1CBC"/>
    <w:rsid w:val="00DD60CE"/>
    <w:rsid w:val="00DE23CD"/>
    <w:rsid w:val="00DE28D6"/>
    <w:rsid w:val="00DE3813"/>
    <w:rsid w:val="00DE3B02"/>
    <w:rsid w:val="00DE7F2A"/>
    <w:rsid w:val="00DF038E"/>
    <w:rsid w:val="00DF4F9E"/>
    <w:rsid w:val="00DF51CE"/>
    <w:rsid w:val="00DF6148"/>
    <w:rsid w:val="00E016F2"/>
    <w:rsid w:val="00E02E78"/>
    <w:rsid w:val="00E03447"/>
    <w:rsid w:val="00E03488"/>
    <w:rsid w:val="00E03AB8"/>
    <w:rsid w:val="00E052FB"/>
    <w:rsid w:val="00E16165"/>
    <w:rsid w:val="00E174D0"/>
    <w:rsid w:val="00E17CF4"/>
    <w:rsid w:val="00E20591"/>
    <w:rsid w:val="00E21469"/>
    <w:rsid w:val="00E22456"/>
    <w:rsid w:val="00E303A5"/>
    <w:rsid w:val="00E3193A"/>
    <w:rsid w:val="00E31B85"/>
    <w:rsid w:val="00E32405"/>
    <w:rsid w:val="00E34FF4"/>
    <w:rsid w:val="00E42865"/>
    <w:rsid w:val="00E431BF"/>
    <w:rsid w:val="00E436D7"/>
    <w:rsid w:val="00E44D59"/>
    <w:rsid w:val="00E4744A"/>
    <w:rsid w:val="00E52495"/>
    <w:rsid w:val="00E53E4C"/>
    <w:rsid w:val="00E57F3A"/>
    <w:rsid w:val="00E57FFA"/>
    <w:rsid w:val="00E604BF"/>
    <w:rsid w:val="00E62408"/>
    <w:rsid w:val="00E62BB7"/>
    <w:rsid w:val="00E6350C"/>
    <w:rsid w:val="00E65BBD"/>
    <w:rsid w:val="00E66022"/>
    <w:rsid w:val="00E7057A"/>
    <w:rsid w:val="00E7209E"/>
    <w:rsid w:val="00E72F05"/>
    <w:rsid w:val="00E730C1"/>
    <w:rsid w:val="00E803AA"/>
    <w:rsid w:val="00E83530"/>
    <w:rsid w:val="00E87103"/>
    <w:rsid w:val="00E90317"/>
    <w:rsid w:val="00E91085"/>
    <w:rsid w:val="00E93AB2"/>
    <w:rsid w:val="00E93FF0"/>
    <w:rsid w:val="00E97683"/>
    <w:rsid w:val="00EA116D"/>
    <w:rsid w:val="00EA33AF"/>
    <w:rsid w:val="00EA444D"/>
    <w:rsid w:val="00EA5310"/>
    <w:rsid w:val="00EA7016"/>
    <w:rsid w:val="00EA7766"/>
    <w:rsid w:val="00EB0221"/>
    <w:rsid w:val="00EB0FB1"/>
    <w:rsid w:val="00EB1849"/>
    <w:rsid w:val="00EB2FC1"/>
    <w:rsid w:val="00EB3E52"/>
    <w:rsid w:val="00EB40AF"/>
    <w:rsid w:val="00EB66C6"/>
    <w:rsid w:val="00EB78B0"/>
    <w:rsid w:val="00EC0EF9"/>
    <w:rsid w:val="00EC27F4"/>
    <w:rsid w:val="00EC54F5"/>
    <w:rsid w:val="00EC6984"/>
    <w:rsid w:val="00EC74FC"/>
    <w:rsid w:val="00EC760D"/>
    <w:rsid w:val="00ED0D9B"/>
    <w:rsid w:val="00ED1A08"/>
    <w:rsid w:val="00ED6113"/>
    <w:rsid w:val="00ED6F05"/>
    <w:rsid w:val="00EE0E10"/>
    <w:rsid w:val="00EE182F"/>
    <w:rsid w:val="00EE2506"/>
    <w:rsid w:val="00EE2834"/>
    <w:rsid w:val="00EE3DC1"/>
    <w:rsid w:val="00EE524E"/>
    <w:rsid w:val="00EE58D9"/>
    <w:rsid w:val="00EE6860"/>
    <w:rsid w:val="00EE7607"/>
    <w:rsid w:val="00EF0B25"/>
    <w:rsid w:val="00EF2E27"/>
    <w:rsid w:val="00EF45CC"/>
    <w:rsid w:val="00EF792C"/>
    <w:rsid w:val="00F0099C"/>
    <w:rsid w:val="00F02A3A"/>
    <w:rsid w:val="00F046B3"/>
    <w:rsid w:val="00F054E8"/>
    <w:rsid w:val="00F05DE5"/>
    <w:rsid w:val="00F06D67"/>
    <w:rsid w:val="00F06D88"/>
    <w:rsid w:val="00F12D45"/>
    <w:rsid w:val="00F148B4"/>
    <w:rsid w:val="00F204BF"/>
    <w:rsid w:val="00F20CF7"/>
    <w:rsid w:val="00F2240E"/>
    <w:rsid w:val="00F24432"/>
    <w:rsid w:val="00F25378"/>
    <w:rsid w:val="00F25DA1"/>
    <w:rsid w:val="00F3258C"/>
    <w:rsid w:val="00F36D4C"/>
    <w:rsid w:val="00F37170"/>
    <w:rsid w:val="00F41B57"/>
    <w:rsid w:val="00F42E70"/>
    <w:rsid w:val="00F44B94"/>
    <w:rsid w:val="00F4543F"/>
    <w:rsid w:val="00F47017"/>
    <w:rsid w:val="00F52402"/>
    <w:rsid w:val="00F546E8"/>
    <w:rsid w:val="00F56786"/>
    <w:rsid w:val="00F655BB"/>
    <w:rsid w:val="00F66592"/>
    <w:rsid w:val="00F700B6"/>
    <w:rsid w:val="00F70B4B"/>
    <w:rsid w:val="00F70C69"/>
    <w:rsid w:val="00F75956"/>
    <w:rsid w:val="00F75F52"/>
    <w:rsid w:val="00F762E9"/>
    <w:rsid w:val="00F771C9"/>
    <w:rsid w:val="00F811BA"/>
    <w:rsid w:val="00F83BC0"/>
    <w:rsid w:val="00F86C8A"/>
    <w:rsid w:val="00F91EEB"/>
    <w:rsid w:val="00F92B05"/>
    <w:rsid w:val="00F948D1"/>
    <w:rsid w:val="00F95AA9"/>
    <w:rsid w:val="00F9613D"/>
    <w:rsid w:val="00F96507"/>
    <w:rsid w:val="00FA01A2"/>
    <w:rsid w:val="00FA3A54"/>
    <w:rsid w:val="00FA3C9B"/>
    <w:rsid w:val="00FA3CC4"/>
    <w:rsid w:val="00FA4190"/>
    <w:rsid w:val="00FA5860"/>
    <w:rsid w:val="00FB113E"/>
    <w:rsid w:val="00FB43C6"/>
    <w:rsid w:val="00FB4ED8"/>
    <w:rsid w:val="00FB569D"/>
    <w:rsid w:val="00FB6450"/>
    <w:rsid w:val="00FB7280"/>
    <w:rsid w:val="00FC0782"/>
    <w:rsid w:val="00FC4909"/>
    <w:rsid w:val="00FC4A5A"/>
    <w:rsid w:val="00FC635A"/>
    <w:rsid w:val="00FC7B4E"/>
    <w:rsid w:val="00FD1FF5"/>
    <w:rsid w:val="00FE0AB4"/>
    <w:rsid w:val="00FE1DE0"/>
    <w:rsid w:val="00FE40D3"/>
    <w:rsid w:val="00FF039E"/>
    <w:rsid w:val="00FF0BED"/>
    <w:rsid w:val="00FF0EF0"/>
    <w:rsid w:val="00FF4589"/>
    <w:rsid w:val="00FF5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5E957"/>
  <w15:chartTrackingRefBased/>
  <w15:docId w15:val="{C82DBC32-3F86-42D3-8D56-5B049F60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heme="minorBidi"/>
        <w:lang w:val="en-CA"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487CA3"/>
  </w:style>
  <w:style w:type="paragraph" w:styleId="Heading1">
    <w:name w:val="heading 1"/>
    <w:basedOn w:val="Normal"/>
    <w:next w:val="BodyText"/>
    <w:link w:val="Heading1Char"/>
    <w:uiPriority w:val="5"/>
    <w:qFormat/>
    <w:rsid w:val="004B3C0A"/>
    <w:pPr>
      <w:pageBreakBefore/>
      <w:numPr>
        <w:numId w:val="5"/>
      </w:numPr>
      <w:spacing w:after="840" w:line="600" w:lineRule="exact"/>
      <w:outlineLvl w:val="0"/>
    </w:pPr>
    <w:rPr>
      <w:rFonts w:asciiTheme="majorHAnsi" w:hAnsiTheme="majorHAnsi"/>
      <w:color w:val="FFFFFF"/>
      <w:sz w:val="60"/>
      <w:szCs w:val="60"/>
    </w:rPr>
  </w:style>
  <w:style w:type="paragraph" w:styleId="Heading2">
    <w:name w:val="heading 2"/>
    <w:basedOn w:val="Normal"/>
    <w:next w:val="BodyText"/>
    <w:link w:val="Heading2Char"/>
    <w:uiPriority w:val="5"/>
    <w:qFormat/>
    <w:rsid w:val="00EA7016"/>
    <w:pPr>
      <w:keepNext/>
      <w:keepLines/>
      <w:numPr>
        <w:ilvl w:val="1"/>
        <w:numId w:val="5"/>
      </w:numPr>
      <w:spacing w:before="240" w:after="240"/>
      <w:outlineLvl w:val="1"/>
    </w:pPr>
    <w:rPr>
      <w:rFonts w:asciiTheme="majorHAnsi" w:eastAsiaTheme="majorEastAsia" w:hAnsiTheme="majorHAnsi" w:cstheme="majorBidi"/>
      <w:color w:val="0094A9" w:themeColor="accent2"/>
      <w:sz w:val="30"/>
      <w:szCs w:val="26"/>
    </w:rPr>
  </w:style>
  <w:style w:type="paragraph" w:styleId="Heading3">
    <w:name w:val="heading 3"/>
    <w:basedOn w:val="Normal"/>
    <w:next w:val="BodyText"/>
    <w:link w:val="Heading3Char"/>
    <w:uiPriority w:val="5"/>
    <w:qFormat/>
    <w:rsid w:val="00683BAE"/>
    <w:pPr>
      <w:keepNext/>
      <w:keepLines/>
      <w:numPr>
        <w:ilvl w:val="2"/>
        <w:numId w:val="5"/>
      </w:numPr>
      <w:spacing w:before="240" w:after="240"/>
      <w:outlineLvl w:val="2"/>
    </w:pPr>
    <w:rPr>
      <w:rFonts w:asciiTheme="majorHAnsi" w:eastAsiaTheme="majorEastAsia" w:hAnsiTheme="majorHAnsi" w:cstheme="majorBidi"/>
      <w:color w:val="0094A9" w:themeColor="accent2"/>
      <w:sz w:val="24"/>
      <w:szCs w:val="24"/>
    </w:rPr>
  </w:style>
  <w:style w:type="paragraph" w:styleId="Heading4">
    <w:name w:val="heading 4"/>
    <w:basedOn w:val="Normal"/>
    <w:next w:val="BodyText"/>
    <w:link w:val="Heading4Char"/>
    <w:uiPriority w:val="5"/>
    <w:qFormat/>
    <w:rsid w:val="00EE7607"/>
    <w:pPr>
      <w:keepNext/>
      <w:keepLines/>
      <w:numPr>
        <w:ilvl w:val="3"/>
        <w:numId w:val="5"/>
      </w:numPr>
      <w:spacing w:before="240" w:after="240"/>
      <w:outlineLvl w:val="3"/>
    </w:pPr>
    <w:rPr>
      <w:rFonts w:ascii="Museo Sans 700" w:eastAsiaTheme="majorEastAsia" w:hAnsi="Museo Sans 700" w:cstheme="majorBidi"/>
      <w:iCs/>
      <w:color w:val="231F20" w:themeColor="text1"/>
    </w:rPr>
  </w:style>
  <w:style w:type="paragraph" w:styleId="Heading5">
    <w:name w:val="heading 5"/>
    <w:basedOn w:val="Normal"/>
    <w:next w:val="Normal"/>
    <w:link w:val="Heading5Char"/>
    <w:uiPriority w:val="9"/>
    <w:semiHidden/>
    <w:qFormat/>
    <w:rsid w:val="00683BAE"/>
    <w:pPr>
      <w:keepNext/>
      <w:keepLines/>
      <w:numPr>
        <w:ilvl w:val="4"/>
        <w:numId w:val="5"/>
      </w:numPr>
      <w:spacing w:before="40"/>
      <w:outlineLvl w:val="4"/>
    </w:pPr>
    <w:rPr>
      <w:rFonts w:asciiTheme="majorHAnsi" w:eastAsiaTheme="majorEastAsia" w:hAnsiTheme="majorHAnsi" w:cstheme="majorBidi"/>
      <w:color w:val="5B7D4C" w:themeColor="accent1" w:themeShade="BF"/>
    </w:rPr>
  </w:style>
  <w:style w:type="paragraph" w:styleId="Heading6">
    <w:name w:val="heading 6"/>
    <w:basedOn w:val="Normal"/>
    <w:next w:val="Normal"/>
    <w:link w:val="Heading6Char"/>
    <w:uiPriority w:val="9"/>
    <w:semiHidden/>
    <w:qFormat/>
    <w:rsid w:val="00683BAE"/>
    <w:pPr>
      <w:keepNext/>
      <w:keepLines/>
      <w:numPr>
        <w:ilvl w:val="5"/>
        <w:numId w:val="5"/>
      </w:numPr>
      <w:spacing w:before="40"/>
      <w:outlineLvl w:val="5"/>
    </w:pPr>
    <w:rPr>
      <w:rFonts w:asciiTheme="majorHAnsi" w:eastAsiaTheme="majorEastAsia" w:hAnsiTheme="majorHAnsi" w:cstheme="majorBidi"/>
      <w:color w:val="3D5333" w:themeColor="accent1" w:themeShade="7F"/>
    </w:rPr>
  </w:style>
  <w:style w:type="paragraph" w:styleId="Heading7">
    <w:name w:val="heading 7"/>
    <w:basedOn w:val="Normal"/>
    <w:next w:val="Normal"/>
    <w:link w:val="Heading7Char"/>
    <w:uiPriority w:val="9"/>
    <w:semiHidden/>
    <w:qFormat/>
    <w:rsid w:val="00683BAE"/>
    <w:pPr>
      <w:keepNext/>
      <w:keepLines/>
      <w:numPr>
        <w:ilvl w:val="6"/>
        <w:numId w:val="5"/>
      </w:numPr>
      <w:spacing w:before="40"/>
      <w:outlineLvl w:val="6"/>
    </w:pPr>
    <w:rPr>
      <w:rFonts w:asciiTheme="majorHAnsi" w:eastAsiaTheme="majorEastAsia" w:hAnsiTheme="majorHAnsi" w:cstheme="majorBidi"/>
      <w:i/>
      <w:iCs/>
      <w:color w:val="3D5333" w:themeColor="accent1" w:themeShade="7F"/>
    </w:rPr>
  </w:style>
  <w:style w:type="paragraph" w:styleId="Heading8">
    <w:name w:val="heading 8"/>
    <w:basedOn w:val="Normal"/>
    <w:next w:val="Normal"/>
    <w:link w:val="Heading8Char"/>
    <w:uiPriority w:val="9"/>
    <w:semiHidden/>
    <w:qFormat/>
    <w:rsid w:val="00683BAE"/>
    <w:pPr>
      <w:keepNext/>
      <w:keepLines/>
      <w:numPr>
        <w:ilvl w:val="7"/>
        <w:numId w:val="5"/>
      </w:numPr>
      <w:spacing w:before="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qFormat/>
    <w:rsid w:val="00683BAE"/>
    <w:pPr>
      <w:keepNext/>
      <w:keepLines/>
      <w:numPr>
        <w:ilvl w:val="8"/>
        <w:numId w:val="5"/>
      </w:numPr>
      <w:spacing w:before="40"/>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semiHidden/>
    <w:qFormat/>
    <w:rsid w:val="002777E2"/>
    <w:rPr>
      <w:i/>
      <w:iCs/>
      <w:color w:val="5D5356" w:themeColor="text1" w:themeTint="BF"/>
    </w:rPr>
  </w:style>
  <w:style w:type="character" w:styleId="IntenseEmphasis">
    <w:name w:val="Intense Emphasis"/>
    <w:basedOn w:val="DefaultParagraphFont"/>
    <w:uiPriority w:val="21"/>
    <w:semiHidden/>
    <w:qFormat/>
    <w:rsid w:val="002777E2"/>
    <w:rPr>
      <w:i/>
      <w:iCs/>
      <w:color w:val="7CA46A" w:themeColor="accent1"/>
    </w:rPr>
  </w:style>
  <w:style w:type="character" w:styleId="Emphasis">
    <w:name w:val="Emphasis"/>
    <w:basedOn w:val="DefaultParagraphFont"/>
    <w:uiPriority w:val="20"/>
    <w:semiHidden/>
    <w:qFormat/>
    <w:rsid w:val="002777E2"/>
    <w:rPr>
      <w:i/>
      <w:iCs/>
    </w:rPr>
  </w:style>
  <w:style w:type="character" w:styleId="SubtleReference">
    <w:name w:val="Subtle Reference"/>
    <w:basedOn w:val="DefaultParagraphFont"/>
    <w:uiPriority w:val="31"/>
    <w:semiHidden/>
    <w:qFormat/>
    <w:rsid w:val="002777E2"/>
    <w:rPr>
      <w:smallCaps/>
      <w:color w:val="76686B" w:themeColor="text1" w:themeTint="A5"/>
    </w:rPr>
  </w:style>
  <w:style w:type="character" w:styleId="IntenseReference">
    <w:name w:val="Intense Reference"/>
    <w:basedOn w:val="DefaultParagraphFont"/>
    <w:uiPriority w:val="32"/>
    <w:semiHidden/>
    <w:qFormat/>
    <w:rsid w:val="002777E2"/>
    <w:rPr>
      <w:b/>
      <w:bCs/>
      <w:smallCaps/>
      <w:color w:val="7CA46A" w:themeColor="accent1"/>
      <w:spacing w:val="5"/>
    </w:rPr>
  </w:style>
  <w:style w:type="character" w:styleId="BookTitle">
    <w:name w:val="Book Title"/>
    <w:basedOn w:val="DefaultParagraphFont"/>
    <w:uiPriority w:val="33"/>
    <w:semiHidden/>
    <w:qFormat/>
    <w:rsid w:val="002777E2"/>
    <w:rPr>
      <w:b/>
      <w:bCs/>
      <w:i/>
      <w:iCs/>
      <w:spacing w:val="5"/>
    </w:rPr>
  </w:style>
  <w:style w:type="paragraph" w:styleId="Quote">
    <w:name w:val="Quote"/>
    <w:basedOn w:val="Normal"/>
    <w:next w:val="Normal"/>
    <w:link w:val="QuoteChar"/>
    <w:uiPriority w:val="29"/>
    <w:semiHidden/>
    <w:qFormat/>
    <w:rsid w:val="002777E2"/>
    <w:pPr>
      <w:spacing w:before="200" w:after="160"/>
      <w:ind w:left="864" w:right="864"/>
      <w:jc w:val="center"/>
    </w:pPr>
    <w:rPr>
      <w:i/>
      <w:iCs/>
      <w:color w:val="5D5356" w:themeColor="text1" w:themeTint="BF"/>
    </w:rPr>
  </w:style>
  <w:style w:type="character" w:customStyle="1" w:styleId="QuoteChar">
    <w:name w:val="Quote Char"/>
    <w:basedOn w:val="DefaultParagraphFont"/>
    <w:link w:val="Quote"/>
    <w:uiPriority w:val="29"/>
    <w:rsid w:val="002777E2"/>
    <w:rPr>
      <w:i/>
      <w:iCs/>
      <w:color w:val="5D5356" w:themeColor="text1" w:themeTint="BF"/>
    </w:rPr>
  </w:style>
  <w:style w:type="paragraph" w:styleId="IntenseQuote">
    <w:name w:val="Intense Quote"/>
    <w:basedOn w:val="Normal"/>
    <w:next w:val="Normal"/>
    <w:link w:val="IntenseQuoteChar"/>
    <w:uiPriority w:val="30"/>
    <w:semiHidden/>
    <w:qFormat/>
    <w:rsid w:val="002777E2"/>
    <w:pPr>
      <w:pBdr>
        <w:top w:val="single" w:sz="4" w:space="10" w:color="7CA46A" w:themeColor="accent1"/>
        <w:bottom w:val="single" w:sz="4" w:space="10" w:color="7CA46A" w:themeColor="accent1"/>
      </w:pBdr>
      <w:spacing w:before="360" w:after="360"/>
      <w:ind w:left="864" w:right="864"/>
      <w:jc w:val="center"/>
    </w:pPr>
    <w:rPr>
      <w:i/>
      <w:iCs/>
      <w:color w:val="7CA46A" w:themeColor="accent1"/>
    </w:rPr>
  </w:style>
  <w:style w:type="character" w:customStyle="1" w:styleId="IntenseQuoteChar">
    <w:name w:val="Intense Quote Char"/>
    <w:basedOn w:val="DefaultParagraphFont"/>
    <w:link w:val="IntenseQuote"/>
    <w:uiPriority w:val="30"/>
    <w:rsid w:val="002777E2"/>
    <w:rPr>
      <w:i/>
      <w:iCs/>
      <w:color w:val="7CA46A" w:themeColor="accent1"/>
    </w:rPr>
  </w:style>
  <w:style w:type="paragraph" w:styleId="Header">
    <w:name w:val="header"/>
    <w:basedOn w:val="Normal"/>
    <w:link w:val="HeaderChar"/>
    <w:uiPriority w:val="99"/>
    <w:unhideWhenUsed/>
    <w:rsid w:val="0006013B"/>
    <w:pPr>
      <w:tabs>
        <w:tab w:val="right" w:pos="10080"/>
      </w:tabs>
      <w:spacing w:after="360"/>
    </w:pPr>
    <w:rPr>
      <w:rFonts w:ascii="Museo Sans 300" w:hAnsi="Museo Sans 300"/>
      <w:color w:val="009CC5" w:themeColor="accent4"/>
    </w:rPr>
  </w:style>
  <w:style w:type="character" w:customStyle="1" w:styleId="HeaderChar">
    <w:name w:val="Header Char"/>
    <w:basedOn w:val="DefaultParagraphFont"/>
    <w:link w:val="Header"/>
    <w:uiPriority w:val="99"/>
    <w:rsid w:val="0006013B"/>
    <w:rPr>
      <w:rFonts w:ascii="Museo Sans 300" w:hAnsi="Museo Sans 300"/>
      <w:color w:val="009CC5" w:themeColor="accent4"/>
    </w:rPr>
  </w:style>
  <w:style w:type="paragraph" w:styleId="Footer">
    <w:name w:val="footer"/>
    <w:basedOn w:val="Normal"/>
    <w:link w:val="FooterChar"/>
    <w:uiPriority w:val="99"/>
    <w:unhideWhenUsed/>
    <w:rsid w:val="006D0BBA"/>
    <w:pPr>
      <w:tabs>
        <w:tab w:val="center" w:pos="4680"/>
        <w:tab w:val="right" w:pos="9360"/>
      </w:tabs>
    </w:pPr>
    <w:rPr>
      <w:sz w:val="16"/>
    </w:rPr>
  </w:style>
  <w:style w:type="character" w:customStyle="1" w:styleId="FooterChar">
    <w:name w:val="Footer Char"/>
    <w:basedOn w:val="DefaultParagraphFont"/>
    <w:link w:val="Footer"/>
    <w:uiPriority w:val="99"/>
    <w:rsid w:val="006D0BBA"/>
    <w:rPr>
      <w:sz w:val="16"/>
    </w:rPr>
  </w:style>
  <w:style w:type="character" w:styleId="Hyperlink">
    <w:name w:val="Hyperlink"/>
    <w:basedOn w:val="DefaultParagraphFont"/>
    <w:uiPriority w:val="99"/>
    <w:unhideWhenUsed/>
    <w:rsid w:val="003B109F"/>
    <w:rPr>
      <w:color w:val="009CC5" w:themeColor="hyperlink"/>
      <w:u w:val="single"/>
    </w:rPr>
  </w:style>
  <w:style w:type="character" w:styleId="UnresolvedMention">
    <w:name w:val="Unresolved Mention"/>
    <w:basedOn w:val="DefaultParagraphFont"/>
    <w:uiPriority w:val="99"/>
    <w:semiHidden/>
    <w:unhideWhenUsed/>
    <w:rsid w:val="003B109F"/>
    <w:rPr>
      <w:color w:val="605E5C"/>
      <w:shd w:val="clear" w:color="auto" w:fill="E1DFDD"/>
    </w:rPr>
  </w:style>
  <w:style w:type="character" w:customStyle="1" w:styleId="HeaderNote">
    <w:name w:val="Header Note"/>
    <w:basedOn w:val="DefaultParagraphFont"/>
    <w:uiPriority w:val="99"/>
    <w:rsid w:val="003B109F"/>
    <w:rPr>
      <w:rFonts w:asciiTheme="minorHAnsi" w:hAnsiTheme="minorHAnsi"/>
      <w:color w:val="231F20" w:themeColor="text1"/>
      <w:sz w:val="16"/>
      <w:szCs w:val="16"/>
    </w:rPr>
  </w:style>
  <w:style w:type="character" w:customStyle="1" w:styleId="HeaderDark">
    <w:name w:val="Header Dark"/>
    <w:basedOn w:val="DefaultParagraphFont"/>
    <w:uiPriority w:val="99"/>
    <w:rsid w:val="003B109F"/>
    <w:rPr>
      <w:rFonts w:asciiTheme="minorHAnsi" w:hAnsiTheme="minorHAnsi"/>
      <w:color w:val="231F20" w:themeColor="text1"/>
    </w:rPr>
  </w:style>
  <w:style w:type="character" w:styleId="PageNumber">
    <w:name w:val="page number"/>
    <w:basedOn w:val="DefaultParagraphFont"/>
    <w:uiPriority w:val="99"/>
    <w:rsid w:val="006D0BBA"/>
    <w:rPr>
      <w:rFonts w:ascii="Museo Sans 700" w:hAnsi="Museo Sans 700"/>
      <w:sz w:val="16"/>
    </w:rPr>
  </w:style>
  <w:style w:type="character" w:customStyle="1" w:styleId="Heading1Char">
    <w:name w:val="Heading 1 Char"/>
    <w:basedOn w:val="DefaultParagraphFont"/>
    <w:link w:val="Heading1"/>
    <w:uiPriority w:val="5"/>
    <w:rsid w:val="00E93FF0"/>
    <w:rPr>
      <w:rFonts w:asciiTheme="majorHAnsi" w:hAnsiTheme="majorHAnsi"/>
      <w:color w:val="FFFFFF"/>
      <w:sz w:val="60"/>
      <w:szCs w:val="60"/>
    </w:rPr>
  </w:style>
  <w:style w:type="paragraph" w:customStyle="1" w:styleId="IntroductoryHeading1">
    <w:name w:val="Introductory Heading 1"/>
    <w:next w:val="BodyText"/>
    <w:uiPriority w:val="2"/>
    <w:qFormat/>
    <w:rsid w:val="00660F39"/>
    <w:pPr>
      <w:keepNext/>
      <w:keepLines/>
      <w:pBdr>
        <w:bottom w:val="single" w:sz="4" w:space="14" w:color="7CA46A" w:themeColor="accent1"/>
      </w:pBdr>
      <w:spacing w:before="360" w:after="360"/>
      <w:outlineLvl w:val="0"/>
    </w:pPr>
    <w:rPr>
      <w:rFonts w:asciiTheme="majorHAnsi" w:hAnsiTheme="majorHAnsi"/>
      <w:color w:val="7CA46A" w:themeColor="accent1"/>
      <w:sz w:val="44"/>
      <w:szCs w:val="60"/>
    </w:rPr>
  </w:style>
  <w:style w:type="paragraph" w:customStyle="1" w:styleId="OddFooter">
    <w:name w:val="Odd Footer"/>
    <w:basedOn w:val="Footer"/>
    <w:uiPriority w:val="99"/>
    <w:rsid w:val="00EB66C6"/>
    <w:pPr>
      <w:tabs>
        <w:tab w:val="clear" w:pos="4680"/>
        <w:tab w:val="clear" w:pos="9360"/>
        <w:tab w:val="right" w:pos="9450"/>
        <w:tab w:val="right" w:pos="10080"/>
      </w:tabs>
    </w:pPr>
  </w:style>
  <w:style w:type="paragraph" w:styleId="BodyText">
    <w:name w:val="Body Text"/>
    <w:basedOn w:val="Normal"/>
    <w:link w:val="BodyTextChar"/>
    <w:uiPriority w:val="7"/>
    <w:qFormat/>
    <w:rsid w:val="00C03885"/>
    <w:pPr>
      <w:spacing w:before="120" w:after="120" w:line="312" w:lineRule="auto"/>
    </w:pPr>
  </w:style>
  <w:style w:type="character" w:customStyle="1" w:styleId="BodyTextChar">
    <w:name w:val="Body Text Char"/>
    <w:basedOn w:val="DefaultParagraphFont"/>
    <w:link w:val="BodyText"/>
    <w:uiPriority w:val="7"/>
    <w:rsid w:val="0039010E"/>
  </w:style>
  <w:style w:type="paragraph" w:customStyle="1" w:styleId="EvenFooter">
    <w:name w:val="Even Footer"/>
    <w:basedOn w:val="Footer"/>
    <w:uiPriority w:val="99"/>
    <w:rsid w:val="002035BF"/>
    <w:pPr>
      <w:tabs>
        <w:tab w:val="clear" w:pos="9360"/>
        <w:tab w:val="left" w:pos="540"/>
      </w:tabs>
    </w:pPr>
  </w:style>
  <w:style w:type="character" w:customStyle="1" w:styleId="Heading2Char">
    <w:name w:val="Heading 2 Char"/>
    <w:basedOn w:val="DefaultParagraphFont"/>
    <w:link w:val="Heading2"/>
    <w:uiPriority w:val="5"/>
    <w:rsid w:val="00E93FF0"/>
    <w:rPr>
      <w:rFonts w:asciiTheme="majorHAnsi" w:eastAsiaTheme="majorEastAsia" w:hAnsiTheme="majorHAnsi" w:cstheme="majorBidi"/>
      <w:color w:val="0094A9" w:themeColor="accent2"/>
      <w:sz w:val="30"/>
      <w:szCs w:val="26"/>
    </w:rPr>
  </w:style>
  <w:style w:type="character" w:customStyle="1" w:styleId="Heading3Char">
    <w:name w:val="Heading 3 Char"/>
    <w:basedOn w:val="DefaultParagraphFont"/>
    <w:link w:val="Heading3"/>
    <w:uiPriority w:val="5"/>
    <w:rsid w:val="00E93FF0"/>
    <w:rPr>
      <w:rFonts w:asciiTheme="majorHAnsi" w:eastAsiaTheme="majorEastAsia" w:hAnsiTheme="majorHAnsi" w:cstheme="majorBidi"/>
      <w:color w:val="0094A9" w:themeColor="accent2"/>
      <w:sz w:val="24"/>
      <w:szCs w:val="24"/>
    </w:rPr>
  </w:style>
  <w:style w:type="character" w:customStyle="1" w:styleId="Heading4Char">
    <w:name w:val="Heading 4 Char"/>
    <w:basedOn w:val="DefaultParagraphFont"/>
    <w:link w:val="Heading4"/>
    <w:uiPriority w:val="5"/>
    <w:rsid w:val="00E93FF0"/>
    <w:rPr>
      <w:rFonts w:ascii="Museo Sans 700" w:eastAsiaTheme="majorEastAsia" w:hAnsi="Museo Sans 700" w:cstheme="majorBidi"/>
      <w:iCs/>
      <w:color w:val="231F20" w:themeColor="text1"/>
    </w:rPr>
  </w:style>
  <w:style w:type="paragraph" w:styleId="Title">
    <w:name w:val="Title"/>
    <w:basedOn w:val="Normal"/>
    <w:next w:val="Subtitle"/>
    <w:link w:val="TitleChar"/>
    <w:rsid w:val="00DA1ABC"/>
    <w:pPr>
      <w:spacing w:before="3720" w:after="480" w:line="1000" w:lineRule="exact"/>
      <w:contextualSpacing/>
    </w:pPr>
    <w:rPr>
      <w:rFonts w:ascii="Museo Sans 700" w:eastAsiaTheme="majorEastAsia" w:hAnsi="Museo Sans 700" w:cstheme="majorBidi"/>
      <w:color w:val="FFFFFF"/>
      <w:kern w:val="28"/>
      <w:sz w:val="91"/>
      <w:szCs w:val="56"/>
    </w:rPr>
  </w:style>
  <w:style w:type="character" w:customStyle="1" w:styleId="TitleChar">
    <w:name w:val="Title Char"/>
    <w:basedOn w:val="DefaultParagraphFont"/>
    <w:link w:val="Title"/>
    <w:rsid w:val="00E93FF0"/>
    <w:rPr>
      <w:rFonts w:ascii="Museo Sans 700" w:eastAsiaTheme="majorEastAsia" w:hAnsi="Museo Sans 700" w:cstheme="majorBidi"/>
      <w:color w:val="FFFFFF"/>
      <w:kern w:val="28"/>
      <w:sz w:val="91"/>
      <w:szCs w:val="56"/>
    </w:rPr>
  </w:style>
  <w:style w:type="paragraph" w:styleId="Subtitle">
    <w:name w:val="Subtitle"/>
    <w:basedOn w:val="Normal"/>
    <w:next w:val="Normal"/>
    <w:link w:val="SubtitleChar"/>
    <w:uiPriority w:val="1"/>
    <w:rsid w:val="00DA1ABC"/>
    <w:pPr>
      <w:numPr>
        <w:ilvl w:val="1"/>
      </w:numPr>
      <w:spacing w:before="480"/>
    </w:pPr>
    <w:rPr>
      <w:rFonts w:asciiTheme="majorHAnsi" w:eastAsiaTheme="minorEastAsia" w:hAnsiTheme="majorHAnsi"/>
      <w:color w:val="FFFFFF"/>
      <w:szCs w:val="22"/>
    </w:rPr>
  </w:style>
  <w:style w:type="character" w:customStyle="1" w:styleId="SubtitleChar">
    <w:name w:val="Subtitle Char"/>
    <w:basedOn w:val="DefaultParagraphFont"/>
    <w:link w:val="Subtitle"/>
    <w:uiPriority w:val="1"/>
    <w:rsid w:val="00E93FF0"/>
    <w:rPr>
      <w:rFonts w:asciiTheme="majorHAnsi" w:eastAsiaTheme="minorEastAsia" w:hAnsiTheme="majorHAnsi"/>
      <w:color w:val="FFFFFF"/>
      <w:szCs w:val="22"/>
    </w:rPr>
  </w:style>
  <w:style w:type="paragraph" w:styleId="TOC1">
    <w:name w:val="toc 1"/>
    <w:basedOn w:val="Normal"/>
    <w:next w:val="Normal"/>
    <w:autoRedefine/>
    <w:uiPriority w:val="39"/>
    <w:rsid w:val="00892B5C"/>
    <w:pPr>
      <w:tabs>
        <w:tab w:val="right" w:leader="dot" w:pos="10080"/>
      </w:tabs>
      <w:spacing w:before="200" w:after="100"/>
    </w:pPr>
    <w:rPr>
      <w:rFonts w:asciiTheme="majorHAnsi" w:hAnsiTheme="majorHAnsi"/>
      <w:noProof/>
      <w:color w:val="7CA46A" w:themeColor="accent1"/>
    </w:rPr>
  </w:style>
  <w:style w:type="paragraph" w:styleId="TOC2">
    <w:name w:val="toc 2"/>
    <w:basedOn w:val="Normal"/>
    <w:next w:val="Normal"/>
    <w:autoRedefine/>
    <w:uiPriority w:val="39"/>
    <w:rsid w:val="00892B5C"/>
    <w:pPr>
      <w:tabs>
        <w:tab w:val="left" w:pos="720"/>
        <w:tab w:val="right" w:leader="dot" w:pos="10080"/>
      </w:tabs>
      <w:spacing w:after="100"/>
      <w:ind w:left="720" w:hanging="540"/>
    </w:pPr>
    <w:rPr>
      <w:rFonts w:asciiTheme="majorHAnsi" w:hAnsiTheme="majorHAnsi"/>
      <w:noProof/>
      <w:color w:val="231F20" w:themeColor="text1"/>
    </w:rPr>
  </w:style>
  <w:style w:type="paragraph" w:styleId="ListBullet">
    <w:name w:val="List Bullet"/>
    <w:basedOn w:val="Normal"/>
    <w:uiPriority w:val="11"/>
    <w:qFormat/>
    <w:rsid w:val="00E44D59"/>
    <w:pPr>
      <w:numPr>
        <w:numId w:val="3"/>
      </w:numPr>
      <w:spacing w:before="120" w:after="120" w:line="312" w:lineRule="auto"/>
    </w:pPr>
  </w:style>
  <w:style w:type="numbering" w:customStyle="1" w:styleId="BulletList">
    <w:name w:val="Bullet List"/>
    <w:uiPriority w:val="99"/>
    <w:rsid w:val="00DE3813"/>
    <w:pPr>
      <w:numPr>
        <w:numId w:val="3"/>
      </w:numPr>
    </w:pPr>
  </w:style>
  <w:style w:type="character" w:styleId="PlaceholderText">
    <w:name w:val="Placeholder Text"/>
    <w:basedOn w:val="DefaultParagraphFont"/>
    <w:uiPriority w:val="99"/>
    <w:semiHidden/>
    <w:rsid w:val="002B0210"/>
    <w:rPr>
      <w:color w:val="808080"/>
    </w:rPr>
  </w:style>
  <w:style w:type="paragraph" w:styleId="ListBullet2">
    <w:name w:val="List Bullet 2"/>
    <w:basedOn w:val="Normal"/>
    <w:uiPriority w:val="11"/>
    <w:rsid w:val="0044000F"/>
    <w:pPr>
      <w:numPr>
        <w:ilvl w:val="1"/>
        <w:numId w:val="3"/>
      </w:numPr>
      <w:spacing w:before="120" w:after="120" w:line="312" w:lineRule="auto"/>
      <w:contextualSpacing/>
    </w:pPr>
  </w:style>
  <w:style w:type="paragraph" w:styleId="TOCHeading">
    <w:name w:val="TOC Heading"/>
    <w:next w:val="Normal"/>
    <w:uiPriority w:val="38"/>
    <w:rsid w:val="00253581"/>
    <w:pPr>
      <w:keepNext/>
      <w:keepLines/>
      <w:pageBreakBefore/>
      <w:pBdr>
        <w:bottom w:val="single" w:sz="4" w:space="14" w:color="7CA46A" w:themeColor="accent1"/>
      </w:pBdr>
      <w:spacing w:after="360"/>
    </w:pPr>
    <w:rPr>
      <w:rFonts w:asciiTheme="majorHAnsi" w:eastAsiaTheme="majorEastAsia" w:hAnsiTheme="majorHAnsi" w:cstheme="majorBidi"/>
      <w:color w:val="7CA46A" w:themeColor="accent1"/>
      <w:sz w:val="60"/>
      <w:szCs w:val="32"/>
    </w:rPr>
  </w:style>
  <w:style w:type="paragraph" w:styleId="Caption">
    <w:name w:val="caption"/>
    <w:basedOn w:val="Normal"/>
    <w:next w:val="Image"/>
    <w:uiPriority w:val="25"/>
    <w:qFormat/>
    <w:rsid w:val="009D05F9"/>
    <w:pPr>
      <w:keepNext/>
      <w:keepLines/>
      <w:spacing w:before="240" w:after="240"/>
    </w:pPr>
    <w:rPr>
      <w:rFonts w:ascii="Museo Sans 700" w:hAnsi="Museo Sans 700"/>
      <w:iCs/>
      <w:color w:val="231F20" w:themeColor="text1"/>
    </w:rPr>
  </w:style>
  <w:style w:type="paragraph" w:customStyle="1" w:styleId="Image">
    <w:name w:val="Image"/>
    <w:basedOn w:val="Normal"/>
    <w:next w:val="BodyText"/>
    <w:uiPriority w:val="26"/>
    <w:rsid w:val="00253581"/>
  </w:style>
  <w:style w:type="table" w:styleId="TableGrid">
    <w:name w:val="Table Grid"/>
    <w:basedOn w:val="TableNormal"/>
    <w:uiPriority w:val="59"/>
    <w:rsid w:val="00E44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7"/>
    <w:qFormat/>
    <w:rsid w:val="007E25B5"/>
    <w:rPr>
      <w:rFonts w:ascii="Museo Sans 700" w:hAnsi="Museo Sans 700"/>
      <w:b w:val="0"/>
      <w:bCs/>
    </w:rPr>
  </w:style>
  <w:style w:type="character" w:customStyle="1" w:styleId="StrongBlue">
    <w:name w:val="Strong Blue"/>
    <w:basedOn w:val="DefaultParagraphFont"/>
    <w:uiPriority w:val="27"/>
    <w:rsid w:val="007E25B5"/>
    <w:rPr>
      <w:rFonts w:ascii="Museo Sans 700" w:hAnsi="Museo Sans 700"/>
      <w:color w:val="0094A9" w:themeColor="accent2"/>
    </w:rPr>
  </w:style>
  <w:style w:type="paragraph" w:customStyle="1" w:styleId="IntroductoryHeading2">
    <w:name w:val="Introductory Heading 2"/>
    <w:basedOn w:val="Normal"/>
    <w:next w:val="BodyText"/>
    <w:uiPriority w:val="2"/>
    <w:rsid w:val="006367E3"/>
    <w:pPr>
      <w:keepNext/>
      <w:spacing w:before="240" w:after="240"/>
    </w:pPr>
    <w:rPr>
      <w:rFonts w:asciiTheme="majorHAnsi" w:hAnsiTheme="majorHAnsi"/>
      <w:color w:val="0094A9" w:themeColor="accent2"/>
      <w:sz w:val="30"/>
      <w:szCs w:val="30"/>
    </w:rPr>
  </w:style>
  <w:style w:type="paragraph" w:customStyle="1" w:styleId="IntroductoryHeading3">
    <w:name w:val="Introductory Heading 3"/>
    <w:basedOn w:val="Normal"/>
    <w:next w:val="BodyText"/>
    <w:uiPriority w:val="2"/>
    <w:rsid w:val="00851995"/>
    <w:pPr>
      <w:keepNext/>
      <w:spacing w:before="240" w:after="120"/>
      <w:jc w:val="center"/>
    </w:pPr>
    <w:rPr>
      <w:rFonts w:asciiTheme="majorHAnsi" w:hAnsiTheme="majorHAnsi"/>
      <w:color w:val="0094A9" w:themeColor="accent2"/>
      <w:sz w:val="24"/>
      <w:szCs w:val="24"/>
    </w:rPr>
  </w:style>
  <w:style w:type="paragraph" w:customStyle="1" w:styleId="SidebarHeading">
    <w:name w:val="Sidebar Heading"/>
    <w:basedOn w:val="Normal"/>
    <w:next w:val="SidebarBodyText"/>
    <w:uiPriority w:val="8"/>
    <w:qFormat/>
    <w:rsid w:val="00B45AD9"/>
    <w:pPr>
      <w:keepNext/>
      <w:pBdr>
        <w:top w:val="single" w:sz="48" w:space="1" w:color="E4F0F6" w:themeColor="accent5"/>
        <w:left w:val="single" w:sz="48" w:space="4" w:color="E4F0F6" w:themeColor="accent5"/>
        <w:bottom w:val="single" w:sz="48" w:space="1" w:color="E4F0F6" w:themeColor="accent5"/>
        <w:right w:val="single" w:sz="48" w:space="4" w:color="E4F0F6" w:themeColor="accent5"/>
      </w:pBdr>
      <w:shd w:val="clear" w:color="auto" w:fill="E4F0F6" w:themeFill="accent5"/>
      <w:spacing w:before="120" w:after="120"/>
      <w:ind w:left="187" w:right="187"/>
    </w:pPr>
    <w:rPr>
      <w:rFonts w:asciiTheme="majorHAnsi" w:hAnsiTheme="majorHAnsi"/>
      <w:color w:val="0094A9" w:themeColor="accent2"/>
      <w:sz w:val="24"/>
      <w:szCs w:val="24"/>
    </w:rPr>
  </w:style>
  <w:style w:type="paragraph" w:customStyle="1" w:styleId="SidebarBodyText">
    <w:name w:val="Sidebar Body Text"/>
    <w:basedOn w:val="Normal"/>
    <w:next w:val="BodyText"/>
    <w:uiPriority w:val="9"/>
    <w:qFormat/>
    <w:rsid w:val="009F4A62"/>
    <w:pPr>
      <w:pBdr>
        <w:top w:val="single" w:sz="48" w:space="1" w:color="E4F0F6" w:themeColor="accent5"/>
        <w:left w:val="single" w:sz="48" w:space="4" w:color="E4F0F6" w:themeColor="accent5"/>
        <w:bottom w:val="single" w:sz="48" w:space="1" w:color="E4F0F6" w:themeColor="accent5"/>
        <w:right w:val="single" w:sz="48" w:space="4" w:color="E4F0F6" w:themeColor="accent5"/>
      </w:pBdr>
      <w:shd w:val="clear" w:color="auto" w:fill="E4F0F6" w:themeFill="accent5"/>
      <w:spacing w:line="312" w:lineRule="auto"/>
      <w:ind w:left="187" w:right="187"/>
    </w:pPr>
  </w:style>
  <w:style w:type="table" w:customStyle="1" w:styleId="BCOGCStyle1">
    <w:name w:val="BCOGC Style 1"/>
    <w:basedOn w:val="TableNormal"/>
    <w:uiPriority w:val="99"/>
    <w:rsid w:val="002A7CC2"/>
    <w:pPr>
      <w:spacing w:line="280" w:lineRule="exact"/>
    </w:pPr>
    <w:rPr>
      <w:color w:val="231F20" w:themeColor="text1"/>
    </w:rPr>
    <w:tblPr>
      <w:tblBorders>
        <w:top w:val="single" w:sz="4" w:space="0" w:color="009CC5"/>
        <w:left w:val="single" w:sz="4" w:space="0" w:color="009CC5"/>
        <w:bottom w:val="single" w:sz="4" w:space="0" w:color="009CC5"/>
        <w:right w:val="single" w:sz="4" w:space="0" w:color="009CC5"/>
        <w:insideH w:val="single" w:sz="4" w:space="0" w:color="009CC5"/>
        <w:insideV w:val="single" w:sz="4" w:space="0" w:color="009CC5"/>
      </w:tblBorders>
      <w:tblCellMar>
        <w:top w:w="29" w:type="dxa"/>
        <w:bottom w:w="29" w:type="dxa"/>
      </w:tblCellMar>
    </w:tblPr>
    <w:tblStylePr w:type="firstRow">
      <w:pPr>
        <w:keepNext/>
        <w:keepLines/>
        <w:wordWrap/>
        <w:spacing w:beforeLines="0" w:before="0" w:beforeAutospacing="0" w:afterLines="0" w:after="0" w:afterAutospacing="0" w:line="280" w:lineRule="exact"/>
        <w:contextualSpacing/>
      </w:pPr>
      <w:rPr>
        <w:rFonts w:ascii="Museo Sans 700" w:hAnsi="Museo Sans 700"/>
        <w:color w:val="FFFFFF"/>
      </w:rPr>
      <w:tblPr/>
      <w:trPr>
        <w:tblHeader/>
      </w:trPr>
      <w:tcPr>
        <w:shd w:val="clear" w:color="auto" w:fill="29A8D5"/>
      </w:tcPr>
    </w:tblStylePr>
  </w:style>
  <w:style w:type="character" w:customStyle="1" w:styleId="HeaderWhite">
    <w:name w:val="Header White"/>
    <w:basedOn w:val="DefaultParagraphFont"/>
    <w:uiPriority w:val="99"/>
    <w:rsid w:val="00683BAE"/>
    <w:rPr>
      <w:rFonts w:asciiTheme="minorHAnsi" w:hAnsiTheme="minorHAnsi"/>
      <w:color w:val="FFFFFF"/>
    </w:rPr>
  </w:style>
  <w:style w:type="character" w:customStyle="1" w:styleId="Heading5Char">
    <w:name w:val="Heading 5 Char"/>
    <w:basedOn w:val="DefaultParagraphFont"/>
    <w:link w:val="Heading5"/>
    <w:uiPriority w:val="9"/>
    <w:semiHidden/>
    <w:rsid w:val="00E93FF0"/>
    <w:rPr>
      <w:rFonts w:asciiTheme="majorHAnsi" w:eastAsiaTheme="majorEastAsia" w:hAnsiTheme="majorHAnsi" w:cstheme="majorBidi"/>
      <w:color w:val="5B7D4C" w:themeColor="accent1" w:themeShade="BF"/>
    </w:rPr>
  </w:style>
  <w:style w:type="character" w:customStyle="1" w:styleId="Heading6Char">
    <w:name w:val="Heading 6 Char"/>
    <w:basedOn w:val="DefaultParagraphFont"/>
    <w:link w:val="Heading6"/>
    <w:uiPriority w:val="9"/>
    <w:semiHidden/>
    <w:rsid w:val="0039010E"/>
    <w:rPr>
      <w:rFonts w:asciiTheme="majorHAnsi" w:eastAsiaTheme="majorEastAsia" w:hAnsiTheme="majorHAnsi" w:cstheme="majorBidi"/>
      <w:color w:val="3D5333" w:themeColor="accent1" w:themeShade="7F"/>
    </w:rPr>
  </w:style>
  <w:style w:type="character" w:customStyle="1" w:styleId="Heading7Char">
    <w:name w:val="Heading 7 Char"/>
    <w:basedOn w:val="DefaultParagraphFont"/>
    <w:link w:val="Heading7"/>
    <w:uiPriority w:val="9"/>
    <w:semiHidden/>
    <w:rsid w:val="0039010E"/>
    <w:rPr>
      <w:rFonts w:asciiTheme="majorHAnsi" w:eastAsiaTheme="majorEastAsia" w:hAnsiTheme="majorHAnsi" w:cstheme="majorBidi"/>
      <w:i/>
      <w:iCs/>
      <w:color w:val="3D5333" w:themeColor="accent1" w:themeShade="7F"/>
    </w:rPr>
  </w:style>
  <w:style w:type="character" w:customStyle="1" w:styleId="Heading8Char">
    <w:name w:val="Heading 8 Char"/>
    <w:basedOn w:val="DefaultParagraphFont"/>
    <w:link w:val="Heading8"/>
    <w:uiPriority w:val="9"/>
    <w:semiHidden/>
    <w:rsid w:val="0039010E"/>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39010E"/>
    <w:rPr>
      <w:rFonts w:asciiTheme="majorHAnsi" w:eastAsiaTheme="majorEastAsia" w:hAnsiTheme="majorHAnsi" w:cstheme="majorBidi"/>
      <w:i/>
      <w:iCs/>
      <w:color w:val="463E40" w:themeColor="text1" w:themeTint="D8"/>
      <w:sz w:val="21"/>
      <w:szCs w:val="21"/>
    </w:rPr>
  </w:style>
  <w:style w:type="paragraph" w:styleId="TOC3">
    <w:name w:val="toc 3"/>
    <w:basedOn w:val="Normal"/>
    <w:next w:val="Normal"/>
    <w:autoRedefine/>
    <w:uiPriority w:val="39"/>
    <w:unhideWhenUsed/>
    <w:rsid w:val="00892B5C"/>
    <w:pPr>
      <w:tabs>
        <w:tab w:val="left" w:pos="1440"/>
        <w:tab w:val="right" w:leader="dot" w:pos="10070"/>
      </w:tabs>
      <w:spacing w:after="100"/>
      <w:ind w:left="1440" w:hanging="720"/>
    </w:pPr>
    <w:rPr>
      <w:rFonts w:asciiTheme="majorHAnsi" w:hAnsiTheme="majorHAnsi"/>
      <w:noProof/>
    </w:rPr>
  </w:style>
  <w:style w:type="paragraph" w:customStyle="1" w:styleId="AppendixHeading">
    <w:name w:val="Appendix Heading"/>
    <w:basedOn w:val="Heading1"/>
    <w:next w:val="BodyText"/>
    <w:uiPriority w:val="35"/>
    <w:rsid w:val="00E83530"/>
    <w:pPr>
      <w:numPr>
        <w:numId w:val="0"/>
      </w:numPr>
      <w:spacing w:before="480" w:after="1560"/>
    </w:pPr>
  </w:style>
  <w:style w:type="paragraph" w:customStyle="1" w:styleId="IntroductoryBodyText">
    <w:name w:val="Introductory Body Text"/>
    <w:basedOn w:val="BodyText"/>
    <w:uiPriority w:val="3"/>
    <w:rsid w:val="00487CA3"/>
    <w:pPr>
      <w:ind w:right="4680"/>
    </w:pPr>
  </w:style>
  <w:style w:type="paragraph" w:customStyle="1" w:styleId="BackCover">
    <w:name w:val="Back Cover"/>
    <w:basedOn w:val="Normal"/>
    <w:next w:val="Website"/>
    <w:uiPriority w:val="99"/>
    <w:rsid w:val="003672BA"/>
    <w:pPr>
      <w:spacing w:before="10080" w:after="200"/>
    </w:pPr>
    <w:rPr>
      <w:rFonts w:asciiTheme="majorHAnsi" w:hAnsiTheme="majorHAnsi"/>
      <w:noProof/>
      <w:color w:val="29A8D5"/>
      <w:sz w:val="24"/>
      <w:szCs w:val="24"/>
    </w:rPr>
  </w:style>
  <w:style w:type="paragraph" w:customStyle="1" w:styleId="Website">
    <w:name w:val="Website"/>
    <w:basedOn w:val="Normal"/>
    <w:uiPriority w:val="99"/>
    <w:rsid w:val="00A10998"/>
    <w:rPr>
      <w:rFonts w:ascii="Museo Sans 300" w:hAnsi="Museo Sans 300"/>
      <w:color w:val="29A8D5" w:themeColor="accent6"/>
      <w:u w:val="single"/>
    </w:rPr>
  </w:style>
  <w:style w:type="paragraph" w:styleId="BodyTextIndent">
    <w:name w:val="Body Text Indent"/>
    <w:basedOn w:val="Normal"/>
    <w:link w:val="BodyTextIndentChar"/>
    <w:uiPriority w:val="7"/>
    <w:rsid w:val="0044000F"/>
    <w:pPr>
      <w:spacing w:before="120" w:after="120"/>
      <w:ind w:left="288"/>
    </w:pPr>
  </w:style>
  <w:style w:type="character" w:customStyle="1" w:styleId="BodyTextIndentChar">
    <w:name w:val="Body Text Indent Char"/>
    <w:basedOn w:val="DefaultParagraphFont"/>
    <w:link w:val="BodyTextIndent"/>
    <w:uiPriority w:val="7"/>
    <w:rsid w:val="0039010E"/>
  </w:style>
  <w:style w:type="paragraph" w:styleId="BodyTextIndent2">
    <w:name w:val="Body Text Indent 2"/>
    <w:basedOn w:val="Normal"/>
    <w:link w:val="BodyTextIndent2Char"/>
    <w:uiPriority w:val="7"/>
    <w:rsid w:val="0044000F"/>
    <w:pPr>
      <w:spacing w:after="120" w:line="480" w:lineRule="auto"/>
      <w:ind w:left="360"/>
    </w:pPr>
  </w:style>
  <w:style w:type="character" w:customStyle="1" w:styleId="BodyTextIndent2Char">
    <w:name w:val="Body Text Indent 2 Char"/>
    <w:basedOn w:val="DefaultParagraphFont"/>
    <w:link w:val="BodyTextIndent2"/>
    <w:uiPriority w:val="7"/>
    <w:rsid w:val="0039010E"/>
  </w:style>
  <w:style w:type="paragraph" w:styleId="List">
    <w:name w:val="List"/>
    <w:basedOn w:val="BodyText"/>
    <w:uiPriority w:val="13"/>
    <w:rsid w:val="00E93FF0"/>
    <w:pPr>
      <w:numPr>
        <w:numId w:val="8"/>
      </w:numPr>
    </w:pPr>
  </w:style>
  <w:style w:type="paragraph" w:styleId="NoSpacing">
    <w:name w:val="No Spacing"/>
    <w:uiPriority w:val="99"/>
    <w:qFormat/>
    <w:rsid w:val="003B6188"/>
  </w:style>
  <w:style w:type="table" w:styleId="TableGridLight">
    <w:name w:val="Grid Table Light"/>
    <w:basedOn w:val="TableNormal"/>
    <w:uiPriority w:val="40"/>
    <w:rsid w:val="00800E90"/>
    <w:tblPr>
      <w:tblBorders>
        <w:top w:val="single" w:sz="4" w:space="0" w:color="8ABED8" w:themeColor="background1" w:themeShade="BF"/>
        <w:left w:val="single" w:sz="4" w:space="0" w:color="8ABED8" w:themeColor="background1" w:themeShade="BF"/>
        <w:bottom w:val="single" w:sz="4" w:space="0" w:color="8ABED8" w:themeColor="background1" w:themeShade="BF"/>
        <w:right w:val="single" w:sz="4" w:space="0" w:color="8ABED8" w:themeColor="background1" w:themeShade="BF"/>
        <w:insideH w:val="single" w:sz="4" w:space="0" w:color="8ABED8" w:themeColor="background1" w:themeShade="BF"/>
        <w:insideV w:val="single" w:sz="4" w:space="0" w:color="8ABED8" w:themeColor="background1" w:themeShade="BF"/>
      </w:tblBorders>
    </w:tblPr>
  </w:style>
  <w:style w:type="table" w:styleId="PlainTable1">
    <w:name w:val="Plain Table 1"/>
    <w:basedOn w:val="TableNormal"/>
    <w:uiPriority w:val="41"/>
    <w:rsid w:val="00800E90"/>
    <w:tblPr>
      <w:tblStyleRowBandSize w:val="1"/>
      <w:tblStyleColBandSize w:val="1"/>
      <w:tblBorders>
        <w:top w:val="single" w:sz="4" w:space="0" w:color="8ABED8" w:themeColor="background1" w:themeShade="BF"/>
        <w:left w:val="single" w:sz="4" w:space="0" w:color="8ABED8" w:themeColor="background1" w:themeShade="BF"/>
        <w:bottom w:val="single" w:sz="4" w:space="0" w:color="8ABED8" w:themeColor="background1" w:themeShade="BF"/>
        <w:right w:val="single" w:sz="4" w:space="0" w:color="8ABED8" w:themeColor="background1" w:themeShade="BF"/>
        <w:insideH w:val="single" w:sz="4" w:space="0" w:color="8ABED8" w:themeColor="background1" w:themeShade="BF"/>
        <w:insideV w:val="single" w:sz="4" w:space="0" w:color="8ABED8" w:themeColor="background1" w:themeShade="BF"/>
      </w:tblBorders>
    </w:tblPr>
    <w:tblStylePr w:type="firstRow">
      <w:rPr>
        <w:b/>
        <w:bCs/>
      </w:rPr>
    </w:tblStylePr>
    <w:tblStylePr w:type="lastRow">
      <w:rPr>
        <w:b/>
        <w:bCs/>
      </w:rPr>
      <w:tblPr/>
      <w:tcPr>
        <w:tcBorders>
          <w:top w:val="double" w:sz="4" w:space="0" w:color="8ABED8" w:themeColor="background1" w:themeShade="BF"/>
        </w:tcBorders>
      </w:tcPr>
    </w:tblStylePr>
    <w:tblStylePr w:type="firstCol">
      <w:rPr>
        <w:b/>
        <w:bCs/>
      </w:rPr>
    </w:tblStylePr>
    <w:tblStylePr w:type="lastCol">
      <w:rPr>
        <w:b/>
        <w:bCs/>
      </w:rPr>
    </w:tblStylePr>
    <w:tblStylePr w:type="band1Vert">
      <w:tblPr/>
      <w:tcPr>
        <w:shd w:val="clear" w:color="auto" w:fill="D1E5F0" w:themeFill="background1" w:themeFillShade="F2"/>
      </w:tcPr>
    </w:tblStylePr>
    <w:tblStylePr w:type="band1Horz">
      <w:tblPr/>
      <w:tcPr>
        <w:shd w:val="clear" w:color="auto" w:fill="D1E5F0" w:themeFill="background1" w:themeFillShade="F2"/>
      </w:tcPr>
    </w:tblStylePr>
  </w:style>
  <w:style w:type="paragraph" w:styleId="Revision">
    <w:name w:val="Revision"/>
    <w:hidden/>
    <w:uiPriority w:val="99"/>
    <w:semiHidden/>
    <w:rsid w:val="00D6681D"/>
  </w:style>
  <w:style w:type="character" w:styleId="CommentReference">
    <w:name w:val="annotation reference"/>
    <w:basedOn w:val="DefaultParagraphFont"/>
    <w:uiPriority w:val="99"/>
    <w:semiHidden/>
    <w:unhideWhenUsed/>
    <w:rsid w:val="00C16E4F"/>
    <w:rPr>
      <w:sz w:val="16"/>
      <w:szCs w:val="16"/>
    </w:rPr>
  </w:style>
  <w:style w:type="paragraph" w:styleId="CommentText">
    <w:name w:val="annotation text"/>
    <w:basedOn w:val="Normal"/>
    <w:link w:val="CommentTextChar"/>
    <w:uiPriority w:val="99"/>
    <w:unhideWhenUsed/>
    <w:rsid w:val="00C16E4F"/>
  </w:style>
  <w:style w:type="character" w:customStyle="1" w:styleId="CommentTextChar">
    <w:name w:val="Comment Text Char"/>
    <w:basedOn w:val="DefaultParagraphFont"/>
    <w:link w:val="CommentText"/>
    <w:uiPriority w:val="99"/>
    <w:rsid w:val="00C16E4F"/>
  </w:style>
  <w:style w:type="paragraph" w:styleId="CommentSubject">
    <w:name w:val="annotation subject"/>
    <w:basedOn w:val="CommentText"/>
    <w:next w:val="CommentText"/>
    <w:link w:val="CommentSubjectChar"/>
    <w:uiPriority w:val="99"/>
    <w:semiHidden/>
    <w:unhideWhenUsed/>
    <w:rsid w:val="00C16E4F"/>
    <w:rPr>
      <w:b/>
      <w:bCs/>
    </w:rPr>
  </w:style>
  <w:style w:type="character" w:customStyle="1" w:styleId="CommentSubjectChar">
    <w:name w:val="Comment Subject Char"/>
    <w:basedOn w:val="CommentTextChar"/>
    <w:link w:val="CommentSubject"/>
    <w:uiPriority w:val="99"/>
    <w:semiHidden/>
    <w:rsid w:val="00C16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0084">
      <w:bodyDiv w:val="1"/>
      <w:marLeft w:val="0"/>
      <w:marRight w:val="0"/>
      <w:marTop w:val="0"/>
      <w:marBottom w:val="0"/>
      <w:divBdr>
        <w:top w:val="none" w:sz="0" w:space="0" w:color="auto"/>
        <w:left w:val="none" w:sz="0" w:space="0" w:color="auto"/>
        <w:bottom w:val="none" w:sz="0" w:space="0" w:color="auto"/>
        <w:right w:val="none" w:sz="0" w:space="0" w:color="auto"/>
      </w:divBdr>
    </w:div>
    <w:div w:id="13540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c-er.ca" TargetMode="External"/><Relationship Id="rId1" Type="http://schemas.openxmlformats.org/officeDocument/2006/relationships/hyperlink" Target="http://www.bc-e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denys\AppData\Local\Microsoft\Windows\Temporary%20Internet%20Files\Content.Outlook\7BBLFQ81\Industry_Manual_Template_03.dotx" TargetMode="External"/></Relationships>
</file>

<file path=word/theme/theme1.xml><?xml version="1.0" encoding="utf-8"?>
<a:theme xmlns:a="http://schemas.openxmlformats.org/drawingml/2006/main" name="Office Theme">
  <a:themeElements>
    <a:clrScheme name="BCO&amp;G">
      <a:dk1>
        <a:srgbClr val="231F20"/>
      </a:dk1>
      <a:lt1>
        <a:srgbClr val="E4F0F6"/>
      </a:lt1>
      <a:dk2>
        <a:srgbClr val="466275"/>
      </a:dk2>
      <a:lt2>
        <a:srgbClr val="B2B4B6"/>
      </a:lt2>
      <a:accent1>
        <a:srgbClr val="7CA46A"/>
      </a:accent1>
      <a:accent2>
        <a:srgbClr val="0094A9"/>
      </a:accent2>
      <a:accent3>
        <a:srgbClr val="789B68"/>
      </a:accent3>
      <a:accent4>
        <a:srgbClr val="009CC5"/>
      </a:accent4>
      <a:accent5>
        <a:srgbClr val="E4F0F6"/>
      </a:accent5>
      <a:accent6>
        <a:srgbClr val="29A8D5"/>
      </a:accent6>
      <a:hlink>
        <a:srgbClr val="009CC5"/>
      </a:hlink>
      <a:folHlink>
        <a:srgbClr val="800080"/>
      </a:folHlink>
    </a:clrScheme>
    <a:fontScheme name="BCO&amp;G">
      <a:majorFont>
        <a:latin typeface="Museo Sans 500"/>
        <a:ea typeface=""/>
        <a:cs typeface=""/>
      </a:majorFont>
      <a:minorFont>
        <a:latin typeface="Museo Sans 100"/>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DB1CCCB63E9E4098D36E5B3372D1C6" ma:contentTypeVersion="4" ma:contentTypeDescription="Create a new document." ma:contentTypeScope="" ma:versionID="a6f4d35d23a5c8d9c29ebcab85195df2">
  <xsd:schema xmlns:xsd="http://www.w3.org/2001/XMLSchema" xmlns:xs="http://www.w3.org/2001/XMLSchema" xmlns:p="http://schemas.microsoft.com/office/2006/metadata/properties" xmlns:ns2="da592221-8f5a-4768-a15c-bce55df8f6f9" targetNamespace="http://schemas.microsoft.com/office/2006/metadata/properties" ma:root="true" ma:fieldsID="77d0ac559d9ef366c3d4f8f4022c8777" ns2:_="">
    <xsd:import namespace="da592221-8f5a-4768-a15c-bce55df8f6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92221-8f5a-4768-a15c-bce55df8f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2A8DA-CD65-413D-8F91-CE38691DB619}">
  <ds:schemaRefs>
    <ds:schemaRef ds:uri="http://schemas.openxmlformats.org/officeDocument/2006/bibliography"/>
  </ds:schemaRefs>
</ds:datastoreItem>
</file>

<file path=customXml/itemProps2.xml><?xml version="1.0" encoding="utf-8"?>
<ds:datastoreItem xmlns:ds="http://schemas.openxmlformats.org/officeDocument/2006/customXml" ds:itemID="{7AB5D0E4-91E3-40BC-A53F-55A2DF1ED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92221-8f5a-4768-a15c-bce55df8f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83927-BB45-4398-BB56-5FA15FB6790B}">
  <ds:schemaRefs>
    <ds:schemaRef ds:uri="http://schemas.microsoft.com/sharepoint/v3/contenttype/forms"/>
  </ds:schemaRefs>
</ds:datastoreItem>
</file>

<file path=customXml/itemProps4.xml><?xml version="1.0" encoding="utf-8"?>
<ds:datastoreItem xmlns:ds="http://schemas.openxmlformats.org/officeDocument/2006/customXml" ds:itemID="{08C82F44-CC3F-42B8-9ACC-2F1AA6AA63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Industry_Manual_Template_03</Template>
  <TotalTime>18</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Title style.
Oil and Gas Activity Application Manual</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style.
Oil and Gas Activity Application Manual</dc:title>
  <dc:subject/>
  <dc:creator>Denys, Lori M</dc:creator>
  <cp:keywords/>
  <dc:description/>
  <cp:lastModifiedBy>Mitchell, Rob</cp:lastModifiedBy>
  <cp:revision>2</cp:revision>
  <dcterms:created xsi:type="dcterms:W3CDTF">2024-02-01T18:43:00Z</dcterms:created>
  <dcterms:modified xsi:type="dcterms:W3CDTF">2024-02-01T18:43:00Z</dcterms:modified>
  <cp:category>Version 1.4.2: Subtitle style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0x0101009FDB1CCCB63E9E4098D36E5B3372D1C6</vt:lpwstr>
  </property>
</Properties>
</file>